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A807" w14:textId="07368810" w:rsidR="00884CAA" w:rsidRDefault="007B750D" w:rsidP="001F4FC6">
      <w:pPr>
        <w:rPr>
          <w:i/>
          <w:sz w:val="24"/>
          <w:szCs w:val="24"/>
        </w:rPr>
      </w:pPr>
      <w:r w:rsidRPr="007B750D">
        <w:rPr>
          <w:b/>
          <w:i/>
          <w:color w:val="FF0000"/>
          <w:sz w:val="24"/>
          <w:szCs w:val="24"/>
        </w:rPr>
        <w:t>UPDATED</w:t>
      </w:r>
      <w:r w:rsidRPr="007B750D">
        <w:rPr>
          <w:b/>
          <w:i/>
          <w:sz w:val="24"/>
          <w:szCs w:val="24"/>
        </w:rPr>
        <w:t xml:space="preserve"> </w:t>
      </w:r>
      <w:r w:rsidR="0016578C">
        <w:rPr>
          <w:b/>
          <w:i/>
          <w:color w:val="0000FF"/>
          <w:sz w:val="24"/>
          <w:szCs w:val="24"/>
        </w:rPr>
        <w:t>November</w:t>
      </w:r>
      <w:r w:rsidR="009C644E" w:rsidRPr="007B750D">
        <w:rPr>
          <w:b/>
          <w:i/>
          <w:color w:val="0000FF"/>
          <w:sz w:val="24"/>
          <w:szCs w:val="24"/>
        </w:rPr>
        <w:t xml:space="preserve"> </w:t>
      </w:r>
      <w:r w:rsidRPr="007B750D">
        <w:rPr>
          <w:b/>
          <w:i/>
          <w:color w:val="0000FF"/>
          <w:sz w:val="24"/>
          <w:szCs w:val="24"/>
        </w:rPr>
        <w:t>20</w:t>
      </w:r>
      <w:r w:rsidR="0016578C">
        <w:rPr>
          <w:b/>
          <w:i/>
          <w:color w:val="0000FF"/>
          <w:sz w:val="24"/>
          <w:szCs w:val="24"/>
        </w:rPr>
        <w:t>23</w:t>
      </w:r>
      <w:r>
        <w:rPr>
          <w:i/>
          <w:sz w:val="24"/>
          <w:szCs w:val="24"/>
        </w:rPr>
        <w:t xml:space="preserve"> …. </w:t>
      </w:r>
      <w:r w:rsidR="00884CAA" w:rsidRPr="00A701BB">
        <w:rPr>
          <w:i/>
          <w:sz w:val="24"/>
          <w:szCs w:val="24"/>
        </w:rPr>
        <w:t xml:space="preserve">This is a model Pre-Trial stipulation.  Please </w:t>
      </w:r>
      <w:r w:rsidR="00B23805">
        <w:rPr>
          <w:i/>
          <w:sz w:val="24"/>
          <w:szCs w:val="24"/>
        </w:rPr>
        <w:t xml:space="preserve">prepare and file </w:t>
      </w:r>
      <w:r w:rsidR="00884CAA" w:rsidRPr="00A701BB">
        <w:rPr>
          <w:i/>
          <w:sz w:val="24"/>
          <w:szCs w:val="24"/>
        </w:rPr>
        <w:t xml:space="preserve">all stipulations in this format.  Please note:  </w:t>
      </w:r>
      <w:r w:rsidR="00E5476C">
        <w:rPr>
          <w:i/>
          <w:sz w:val="24"/>
          <w:szCs w:val="24"/>
        </w:rPr>
        <w:t xml:space="preserve">The facts asserted are merely an example. </w:t>
      </w:r>
      <w:proofErr w:type="gramStart"/>
      <w:r w:rsidR="00E5476C">
        <w:rPr>
          <w:i/>
          <w:sz w:val="24"/>
          <w:szCs w:val="24"/>
        </w:rPr>
        <w:t>And,</w:t>
      </w:r>
      <w:proofErr w:type="gramEnd"/>
      <w:r w:rsidR="00E5476C">
        <w:rPr>
          <w:i/>
          <w:sz w:val="24"/>
          <w:szCs w:val="24"/>
        </w:rPr>
        <w:t xml:space="preserve"> a</w:t>
      </w:r>
      <w:r w:rsidR="00884CAA" w:rsidRPr="00A701BB">
        <w:rPr>
          <w:i/>
          <w:sz w:val="24"/>
          <w:szCs w:val="24"/>
        </w:rPr>
        <w:t xml:space="preserve">ny text in italics is for instructional purposes only and should NOT be included in the </w:t>
      </w:r>
      <w:r w:rsidR="00F75B59" w:rsidRPr="00A701BB">
        <w:rPr>
          <w:i/>
          <w:sz w:val="24"/>
          <w:szCs w:val="24"/>
        </w:rPr>
        <w:t>Pre-Trial Stipulation</w:t>
      </w:r>
      <w:r w:rsidR="00884CAA" w:rsidRPr="00A701BB">
        <w:rPr>
          <w:i/>
          <w:sz w:val="24"/>
          <w:szCs w:val="24"/>
        </w:rPr>
        <w:t>.</w:t>
      </w:r>
    </w:p>
    <w:p w14:paraId="7463FA11" w14:textId="77777777" w:rsidR="00B23805" w:rsidRPr="00A701BB" w:rsidRDefault="00B23805" w:rsidP="001F4FC6">
      <w:pPr>
        <w:rPr>
          <w:i/>
          <w:sz w:val="24"/>
          <w:szCs w:val="24"/>
        </w:rPr>
      </w:pPr>
    </w:p>
    <w:p w14:paraId="3A7D6319" w14:textId="4D95DA01" w:rsidR="00884CAA" w:rsidRDefault="00B23805" w:rsidP="001F4FC6">
      <w:pPr>
        <w:rPr>
          <w:sz w:val="24"/>
          <w:szCs w:val="24"/>
        </w:rPr>
      </w:pPr>
      <w:r>
        <w:rPr>
          <w:sz w:val="24"/>
          <w:szCs w:val="24"/>
        </w:rPr>
        <w:t>[</w:t>
      </w:r>
      <w:r w:rsidR="00E5476C">
        <w:rPr>
          <w:sz w:val="24"/>
          <w:szCs w:val="24"/>
        </w:rPr>
        <w:t>Attorney</w:t>
      </w:r>
      <w:r>
        <w:rPr>
          <w:sz w:val="24"/>
          <w:szCs w:val="24"/>
        </w:rPr>
        <w:t xml:space="preserve"> Information – Name, Bar No.</w:t>
      </w:r>
    </w:p>
    <w:p w14:paraId="774F98E9" w14:textId="77777777" w:rsidR="00B23805" w:rsidRDefault="00B23805" w:rsidP="001F4FC6">
      <w:pPr>
        <w:rPr>
          <w:sz w:val="24"/>
          <w:szCs w:val="24"/>
        </w:rPr>
      </w:pPr>
      <w:r>
        <w:rPr>
          <w:sz w:val="24"/>
          <w:szCs w:val="24"/>
        </w:rPr>
        <w:t>Address, Phone, Fax, Email Address]</w:t>
      </w:r>
    </w:p>
    <w:p w14:paraId="43AA12E3" w14:textId="77777777" w:rsidR="00B23805" w:rsidRDefault="00B23805" w:rsidP="001F4FC6">
      <w:pPr>
        <w:rPr>
          <w:sz w:val="24"/>
          <w:szCs w:val="24"/>
        </w:rPr>
      </w:pPr>
    </w:p>
    <w:p w14:paraId="6EA36C33" w14:textId="77777777" w:rsidR="00B23805" w:rsidRPr="001F4FC6" w:rsidRDefault="00B23805" w:rsidP="001F4FC6">
      <w:pPr>
        <w:rPr>
          <w:sz w:val="24"/>
          <w:szCs w:val="24"/>
        </w:rPr>
      </w:pPr>
    </w:p>
    <w:p w14:paraId="0E7AC349" w14:textId="77777777" w:rsidR="00884CAA" w:rsidRPr="001F4FC6" w:rsidRDefault="00884CAA" w:rsidP="001F4F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F4FC6">
        <w:rPr>
          <w:sz w:val="24"/>
          <w:szCs w:val="24"/>
        </w:rPr>
        <w:tab/>
      </w:r>
      <w:r w:rsidRPr="001F4FC6">
        <w:rPr>
          <w:sz w:val="24"/>
          <w:szCs w:val="24"/>
        </w:rPr>
        <w:tab/>
      </w:r>
    </w:p>
    <w:p w14:paraId="16A28A95" w14:textId="77777777" w:rsidR="00884CAA" w:rsidRPr="00A3595B" w:rsidRDefault="00884CAA" w:rsidP="001B43EF">
      <w:pPr>
        <w:spacing w:line="240" w:lineRule="auto"/>
        <w:jc w:val="center"/>
        <w:rPr>
          <w:b/>
          <w:sz w:val="24"/>
          <w:szCs w:val="24"/>
        </w:rPr>
      </w:pPr>
      <w:r w:rsidRPr="00A3595B">
        <w:rPr>
          <w:b/>
          <w:sz w:val="24"/>
          <w:szCs w:val="24"/>
        </w:rPr>
        <w:t>UNITED STATES BANKRUPTCY COURT</w:t>
      </w:r>
    </w:p>
    <w:p w14:paraId="74AB3F68" w14:textId="77777777" w:rsidR="00884CAA" w:rsidRPr="00A3595B" w:rsidRDefault="00884CAA" w:rsidP="001B43EF">
      <w:pPr>
        <w:spacing w:line="240" w:lineRule="auto"/>
        <w:jc w:val="center"/>
        <w:rPr>
          <w:b/>
          <w:sz w:val="24"/>
          <w:szCs w:val="24"/>
        </w:rPr>
      </w:pPr>
    </w:p>
    <w:p w14:paraId="68AC6B58" w14:textId="04014F0B" w:rsidR="00884CAA" w:rsidRPr="00A3595B" w:rsidRDefault="00884CAA" w:rsidP="001B43EF">
      <w:pPr>
        <w:spacing w:line="240" w:lineRule="auto"/>
        <w:jc w:val="center"/>
        <w:rPr>
          <w:b/>
          <w:sz w:val="24"/>
          <w:szCs w:val="24"/>
        </w:rPr>
      </w:pPr>
      <w:r w:rsidRPr="00A3595B">
        <w:rPr>
          <w:b/>
          <w:sz w:val="24"/>
          <w:szCs w:val="24"/>
        </w:rPr>
        <w:t>CENTRAL DISTRICT OF CALIFORNIA</w:t>
      </w:r>
      <w:r w:rsidR="00B23805">
        <w:rPr>
          <w:b/>
          <w:sz w:val="24"/>
          <w:szCs w:val="24"/>
        </w:rPr>
        <w:t xml:space="preserve"> – </w:t>
      </w:r>
      <w:r w:rsidR="009C644E">
        <w:rPr>
          <w:b/>
          <w:sz w:val="24"/>
          <w:szCs w:val="24"/>
        </w:rPr>
        <w:t xml:space="preserve">SANTA ANA </w:t>
      </w:r>
      <w:r w:rsidR="00B23805">
        <w:rPr>
          <w:b/>
          <w:sz w:val="24"/>
          <w:szCs w:val="24"/>
        </w:rPr>
        <w:t>DIVISION</w:t>
      </w:r>
    </w:p>
    <w:p w14:paraId="399F04D5" w14:textId="77777777" w:rsidR="00884CAA" w:rsidRPr="001F4FC6" w:rsidRDefault="00884CAA" w:rsidP="001F4FC6">
      <w:pPr>
        <w:rPr>
          <w:sz w:val="24"/>
          <w:szCs w:val="24"/>
        </w:rPr>
      </w:pPr>
    </w:p>
    <w:tbl>
      <w:tblPr>
        <w:tblStyle w:val="TableGrid"/>
        <w:tblW w:w="9488" w:type="dxa"/>
        <w:tblLayout w:type="fixed"/>
        <w:tblLook w:val="01E0" w:firstRow="1" w:lastRow="1" w:firstColumn="1" w:lastColumn="1" w:noHBand="0" w:noVBand="0"/>
      </w:tblPr>
      <w:tblGrid>
        <w:gridCol w:w="4135"/>
        <w:gridCol w:w="1260"/>
        <w:gridCol w:w="4093"/>
      </w:tblGrid>
      <w:tr w:rsidR="00884CAA" w14:paraId="7B3C761A" w14:textId="77777777" w:rsidTr="00A30760">
        <w:trPr>
          <w:trHeight w:val="817"/>
        </w:trPr>
        <w:tc>
          <w:tcPr>
            <w:tcW w:w="4135" w:type="dxa"/>
            <w:vMerge w:val="restart"/>
            <w:tcBorders>
              <w:top w:val="nil"/>
              <w:bottom w:val="single" w:sz="4" w:space="0" w:color="auto"/>
              <w:right w:val="single" w:sz="4" w:space="0" w:color="auto"/>
            </w:tcBorders>
          </w:tcPr>
          <w:p w14:paraId="24892E81" w14:textId="77777777" w:rsidR="00884CAA" w:rsidRDefault="00884CAA" w:rsidP="003D0667">
            <w:pPr>
              <w:spacing w:line="227" w:lineRule="exact"/>
              <w:rPr>
                <w:sz w:val="24"/>
                <w:szCs w:val="24"/>
              </w:rPr>
            </w:pPr>
          </w:p>
          <w:p w14:paraId="3DC9DD82" w14:textId="25D77E83" w:rsidR="00884CAA" w:rsidRDefault="00884CAA" w:rsidP="003D0667">
            <w:pPr>
              <w:spacing w:line="227" w:lineRule="exact"/>
              <w:rPr>
                <w:sz w:val="24"/>
                <w:szCs w:val="24"/>
              </w:rPr>
            </w:pPr>
            <w:r w:rsidRPr="00A4338B">
              <w:rPr>
                <w:sz w:val="24"/>
                <w:szCs w:val="24"/>
              </w:rPr>
              <w:t xml:space="preserve">In re </w:t>
            </w:r>
            <w:r w:rsidR="0016578C">
              <w:rPr>
                <w:sz w:val="24"/>
                <w:szCs w:val="24"/>
              </w:rPr>
              <w:t>XYZ</w:t>
            </w:r>
            <w:r>
              <w:rPr>
                <w:sz w:val="24"/>
                <w:szCs w:val="24"/>
              </w:rPr>
              <w:t>,</w:t>
            </w:r>
          </w:p>
          <w:p w14:paraId="0443AB7B" w14:textId="77777777" w:rsidR="00884CAA" w:rsidRDefault="00884CAA" w:rsidP="003D0667">
            <w:pPr>
              <w:spacing w:line="227" w:lineRule="exact"/>
              <w:rPr>
                <w:sz w:val="24"/>
                <w:szCs w:val="24"/>
              </w:rPr>
            </w:pPr>
          </w:p>
          <w:p w14:paraId="33164CB3" w14:textId="157437CC" w:rsidR="00884CAA" w:rsidRDefault="00B23805" w:rsidP="003D0667">
            <w:pPr>
              <w:spacing w:line="227" w:lineRule="exact"/>
              <w:rPr>
                <w:sz w:val="24"/>
                <w:szCs w:val="24"/>
              </w:rPr>
            </w:pPr>
            <w:r>
              <w:rPr>
                <w:sz w:val="24"/>
                <w:szCs w:val="24"/>
              </w:rPr>
              <w:t xml:space="preserve">               </w:t>
            </w:r>
            <w:r w:rsidR="009C644E">
              <w:rPr>
                <w:sz w:val="24"/>
                <w:szCs w:val="24"/>
              </w:rPr>
              <w:t xml:space="preserve">                                      </w:t>
            </w:r>
            <w:r>
              <w:rPr>
                <w:sz w:val="24"/>
                <w:szCs w:val="24"/>
              </w:rPr>
              <w:t>D</w:t>
            </w:r>
            <w:r w:rsidR="00884CAA" w:rsidRPr="00A4338B">
              <w:rPr>
                <w:sz w:val="24"/>
                <w:szCs w:val="24"/>
              </w:rPr>
              <w:t>ebtor</w:t>
            </w:r>
            <w:r w:rsidR="009C644E">
              <w:rPr>
                <w:sz w:val="24"/>
                <w:szCs w:val="24"/>
              </w:rPr>
              <w:t>.</w:t>
            </w:r>
          </w:p>
          <w:p w14:paraId="79893FA6" w14:textId="77777777" w:rsidR="00884CAA" w:rsidRDefault="00884CAA" w:rsidP="003D0667">
            <w:pPr>
              <w:spacing w:line="227" w:lineRule="exact"/>
              <w:rPr>
                <w:sz w:val="24"/>
                <w:szCs w:val="24"/>
              </w:rPr>
            </w:pPr>
          </w:p>
          <w:p w14:paraId="215BAE3B" w14:textId="77777777" w:rsidR="00B23805" w:rsidRDefault="00B23805" w:rsidP="003D0667">
            <w:pPr>
              <w:spacing w:line="227" w:lineRule="exact"/>
              <w:rPr>
                <w:sz w:val="24"/>
                <w:szCs w:val="24"/>
              </w:rPr>
            </w:pPr>
          </w:p>
          <w:p w14:paraId="5537C8B3" w14:textId="7E0A6609" w:rsidR="00B23805" w:rsidRDefault="00B23805" w:rsidP="003D0667">
            <w:pPr>
              <w:spacing w:line="227" w:lineRule="exact"/>
              <w:rPr>
                <w:sz w:val="24"/>
                <w:szCs w:val="24"/>
              </w:rPr>
            </w:pPr>
            <w:r>
              <w:rPr>
                <w:sz w:val="24"/>
                <w:szCs w:val="24"/>
              </w:rPr>
              <w:t>-------------------------------------------------</w:t>
            </w:r>
          </w:p>
          <w:p w14:paraId="581B6EDE" w14:textId="0A4653CE" w:rsidR="00884CAA" w:rsidRPr="001F4FC6" w:rsidRDefault="0016578C" w:rsidP="00F009A3">
            <w:pPr>
              <w:rPr>
                <w:sz w:val="24"/>
                <w:szCs w:val="24"/>
              </w:rPr>
            </w:pPr>
            <w:r>
              <w:rPr>
                <w:sz w:val="24"/>
                <w:szCs w:val="24"/>
              </w:rPr>
              <w:t>XXX</w:t>
            </w:r>
            <w:r w:rsidR="00884CAA" w:rsidRPr="001F4FC6">
              <w:rPr>
                <w:sz w:val="24"/>
                <w:szCs w:val="24"/>
              </w:rPr>
              <w:t>,</w:t>
            </w:r>
          </w:p>
          <w:p w14:paraId="2F790D72" w14:textId="6B52BD02" w:rsidR="00884CAA" w:rsidRPr="001F4FC6" w:rsidRDefault="00884CAA" w:rsidP="00F009A3">
            <w:pPr>
              <w:rPr>
                <w:sz w:val="24"/>
                <w:szCs w:val="24"/>
              </w:rPr>
            </w:pPr>
            <w:r w:rsidRPr="001F4FC6">
              <w:rPr>
                <w:sz w:val="24"/>
                <w:szCs w:val="24"/>
              </w:rPr>
              <w:t xml:space="preserve">              </w:t>
            </w:r>
            <w:r w:rsidR="009C644E">
              <w:rPr>
                <w:sz w:val="24"/>
                <w:szCs w:val="24"/>
              </w:rPr>
              <w:t xml:space="preserve">                              </w:t>
            </w:r>
            <w:r w:rsidRPr="001F4FC6">
              <w:rPr>
                <w:sz w:val="24"/>
                <w:szCs w:val="24"/>
              </w:rPr>
              <w:t xml:space="preserve">  Plaintiff(s),</w:t>
            </w:r>
          </w:p>
          <w:p w14:paraId="52059D3D" w14:textId="77777777" w:rsidR="00884CAA" w:rsidRPr="001F4FC6" w:rsidRDefault="00884CAA" w:rsidP="00F009A3">
            <w:pPr>
              <w:rPr>
                <w:sz w:val="24"/>
                <w:szCs w:val="24"/>
              </w:rPr>
            </w:pPr>
            <w:r w:rsidRPr="001F4FC6">
              <w:rPr>
                <w:sz w:val="24"/>
                <w:szCs w:val="24"/>
              </w:rPr>
              <w:t xml:space="preserve">              v.</w:t>
            </w:r>
          </w:p>
          <w:p w14:paraId="3C6E0A4C" w14:textId="657D21B7" w:rsidR="00884CAA" w:rsidRPr="001F4FC6" w:rsidRDefault="0016578C" w:rsidP="00F009A3">
            <w:pPr>
              <w:rPr>
                <w:sz w:val="24"/>
                <w:szCs w:val="24"/>
              </w:rPr>
            </w:pPr>
            <w:r>
              <w:rPr>
                <w:sz w:val="24"/>
                <w:szCs w:val="24"/>
              </w:rPr>
              <w:t>XYZ</w:t>
            </w:r>
            <w:r w:rsidR="00884CAA" w:rsidRPr="001F4FC6">
              <w:rPr>
                <w:sz w:val="24"/>
                <w:szCs w:val="24"/>
              </w:rPr>
              <w:t xml:space="preserve">, </w:t>
            </w:r>
          </w:p>
          <w:p w14:paraId="648DD6FB" w14:textId="7CA90EEE" w:rsidR="00884CAA" w:rsidRPr="001F4FC6" w:rsidRDefault="00884CAA" w:rsidP="00F009A3">
            <w:pPr>
              <w:rPr>
                <w:sz w:val="24"/>
                <w:szCs w:val="24"/>
              </w:rPr>
            </w:pPr>
            <w:r w:rsidRPr="001F4FC6">
              <w:rPr>
                <w:sz w:val="24"/>
                <w:szCs w:val="24"/>
              </w:rPr>
              <w:t xml:space="preserve">               </w:t>
            </w:r>
            <w:r w:rsidR="009C644E">
              <w:rPr>
                <w:sz w:val="24"/>
                <w:szCs w:val="24"/>
              </w:rPr>
              <w:t xml:space="preserve">                           </w:t>
            </w:r>
            <w:r w:rsidRPr="001F4FC6">
              <w:rPr>
                <w:sz w:val="24"/>
                <w:szCs w:val="24"/>
              </w:rPr>
              <w:t xml:space="preserve"> Defendant(s).</w:t>
            </w:r>
            <w:r w:rsidRPr="001F4FC6">
              <w:rPr>
                <w:sz w:val="24"/>
                <w:szCs w:val="24"/>
              </w:rPr>
              <w:tab/>
            </w:r>
          </w:p>
          <w:p w14:paraId="307D3F10" w14:textId="77777777" w:rsidR="00884CAA" w:rsidRDefault="00884CAA" w:rsidP="003D0667">
            <w:pPr>
              <w:spacing w:line="227" w:lineRule="exact"/>
              <w:rPr>
                <w:sz w:val="24"/>
                <w:szCs w:val="24"/>
              </w:rPr>
            </w:pPr>
          </w:p>
        </w:tc>
        <w:tc>
          <w:tcPr>
            <w:tcW w:w="5353" w:type="dxa"/>
            <w:gridSpan w:val="2"/>
            <w:tcBorders>
              <w:top w:val="nil"/>
              <w:left w:val="single" w:sz="4" w:space="0" w:color="auto"/>
              <w:bottom w:val="nil"/>
              <w:right w:val="nil"/>
            </w:tcBorders>
          </w:tcPr>
          <w:p w14:paraId="4FE92785" w14:textId="77777777" w:rsidR="00884CAA" w:rsidRDefault="00884CAA" w:rsidP="003D0667">
            <w:pPr>
              <w:pStyle w:val="SingleSpacing"/>
              <w:rPr>
                <w:sz w:val="24"/>
                <w:szCs w:val="24"/>
              </w:rPr>
            </w:pPr>
          </w:p>
          <w:p w14:paraId="3E9E09EF" w14:textId="4847A357" w:rsidR="00884CAA" w:rsidRDefault="00884CAA" w:rsidP="003D0667">
            <w:pPr>
              <w:pStyle w:val="SingleSpacing"/>
              <w:rPr>
                <w:sz w:val="24"/>
                <w:szCs w:val="24"/>
              </w:rPr>
            </w:pPr>
            <w:r>
              <w:rPr>
                <w:sz w:val="24"/>
                <w:szCs w:val="24"/>
              </w:rPr>
              <w:t xml:space="preserve">Bk. No. </w:t>
            </w:r>
            <w:r w:rsidR="0016578C">
              <w:rPr>
                <w:sz w:val="24"/>
                <w:szCs w:val="24"/>
              </w:rPr>
              <w:t>8</w:t>
            </w:r>
            <w:r w:rsidR="00B23805">
              <w:rPr>
                <w:sz w:val="24"/>
                <w:szCs w:val="24"/>
              </w:rPr>
              <w:t>:</w:t>
            </w:r>
            <w:r w:rsidR="00F84F4E">
              <w:rPr>
                <w:sz w:val="24"/>
                <w:szCs w:val="24"/>
              </w:rPr>
              <w:t>00</w:t>
            </w:r>
            <w:r>
              <w:rPr>
                <w:sz w:val="24"/>
                <w:szCs w:val="24"/>
              </w:rPr>
              <w:t>-</w:t>
            </w:r>
            <w:r w:rsidR="00B23805">
              <w:rPr>
                <w:sz w:val="24"/>
                <w:szCs w:val="24"/>
              </w:rPr>
              <w:t>bk-</w:t>
            </w:r>
            <w:r>
              <w:rPr>
                <w:sz w:val="24"/>
                <w:szCs w:val="24"/>
              </w:rPr>
              <w:t>0000</w:t>
            </w:r>
            <w:r w:rsidR="00B23805">
              <w:rPr>
                <w:sz w:val="24"/>
                <w:szCs w:val="24"/>
              </w:rPr>
              <w:t>0</w:t>
            </w:r>
            <w:r w:rsidR="0016578C">
              <w:rPr>
                <w:sz w:val="24"/>
                <w:szCs w:val="24"/>
              </w:rPr>
              <w:t>-</w:t>
            </w:r>
            <w:r w:rsidR="009C644E">
              <w:rPr>
                <w:sz w:val="24"/>
                <w:szCs w:val="24"/>
              </w:rPr>
              <w:t>SC</w:t>
            </w:r>
          </w:p>
          <w:p w14:paraId="4FEFEFE3" w14:textId="77777777" w:rsidR="00884CAA" w:rsidRDefault="00884CAA" w:rsidP="003D0667">
            <w:pPr>
              <w:pStyle w:val="SingleSpacing"/>
              <w:rPr>
                <w:sz w:val="24"/>
                <w:szCs w:val="24"/>
              </w:rPr>
            </w:pPr>
          </w:p>
          <w:p w14:paraId="42D2BE0B" w14:textId="77777777" w:rsidR="00884CAA" w:rsidRDefault="00884CAA" w:rsidP="003D0667">
            <w:pPr>
              <w:pStyle w:val="SingleSpacing"/>
              <w:rPr>
                <w:sz w:val="24"/>
                <w:szCs w:val="24"/>
              </w:rPr>
            </w:pPr>
            <w:r>
              <w:rPr>
                <w:sz w:val="24"/>
                <w:szCs w:val="24"/>
              </w:rPr>
              <w:t xml:space="preserve">Chapter </w:t>
            </w:r>
          </w:p>
          <w:p w14:paraId="29D17906" w14:textId="77777777" w:rsidR="00884CAA" w:rsidRDefault="00884CAA" w:rsidP="003D0667">
            <w:pPr>
              <w:pStyle w:val="SingleSpacing"/>
              <w:rPr>
                <w:sz w:val="24"/>
                <w:szCs w:val="24"/>
              </w:rPr>
            </w:pPr>
          </w:p>
          <w:p w14:paraId="641CAA87" w14:textId="77777777" w:rsidR="00B23805" w:rsidRDefault="00B23805" w:rsidP="003D0667">
            <w:pPr>
              <w:pStyle w:val="SingleSpacing"/>
              <w:rPr>
                <w:sz w:val="24"/>
                <w:szCs w:val="24"/>
              </w:rPr>
            </w:pPr>
          </w:p>
          <w:p w14:paraId="3AC6E498" w14:textId="325B7F74" w:rsidR="00B23805" w:rsidRDefault="00B23805" w:rsidP="003D0667">
            <w:pPr>
              <w:pStyle w:val="SingleSpacing"/>
              <w:rPr>
                <w:sz w:val="24"/>
                <w:szCs w:val="24"/>
              </w:rPr>
            </w:pPr>
            <w:r>
              <w:rPr>
                <w:sz w:val="24"/>
                <w:szCs w:val="24"/>
              </w:rPr>
              <w:t xml:space="preserve">Adv. No. </w:t>
            </w:r>
            <w:r w:rsidR="0016578C">
              <w:rPr>
                <w:sz w:val="24"/>
                <w:szCs w:val="24"/>
              </w:rPr>
              <w:t>8</w:t>
            </w:r>
            <w:r>
              <w:rPr>
                <w:sz w:val="24"/>
                <w:szCs w:val="24"/>
              </w:rPr>
              <w:t>:</w:t>
            </w:r>
            <w:r w:rsidR="00F84F4E">
              <w:rPr>
                <w:sz w:val="24"/>
                <w:szCs w:val="24"/>
              </w:rPr>
              <w:t>00</w:t>
            </w:r>
            <w:r>
              <w:rPr>
                <w:sz w:val="24"/>
                <w:szCs w:val="24"/>
              </w:rPr>
              <w:t>-ap--00000-</w:t>
            </w:r>
            <w:r w:rsidR="009C644E">
              <w:rPr>
                <w:sz w:val="24"/>
                <w:szCs w:val="24"/>
              </w:rPr>
              <w:t>SC</w:t>
            </w:r>
          </w:p>
        </w:tc>
      </w:tr>
      <w:tr w:rsidR="00884CAA" w14:paraId="7DF4B01B" w14:textId="77777777" w:rsidTr="00A30760">
        <w:trPr>
          <w:trHeight w:val="1282"/>
        </w:trPr>
        <w:tc>
          <w:tcPr>
            <w:tcW w:w="4135" w:type="dxa"/>
            <w:vMerge/>
            <w:tcBorders>
              <w:right w:val="single" w:sz="4" w:space="0" w:color="auto"/>
            </w:tcBorders>
          </w:tcPr>
          <w:p w14:paraId="598BD04F" w14:textId="77777777" w:rsidR="00884CAA" w:rsidRDefault="00884CAA" w:rsidP="003D0667">
            <w:pPr>
              <w:jc w:val="center"/>
              <w:rPr>
                <w:sz w:val="24"/>
                <w:szCs w:val="24"/>
              </w:rPr>
            </w:pPr>
          </w:p>
        </w:tc>
        <w:tc>
          <w:tcPr>
            <w:tcW w:w="5353" w:type="dxa"/>
            <w:gridSpan w:val="2"/>
            <w:tcBorders>
              <w:top w:val="nil"/>
              <w:left w:val="single" w:sz="4" w:space="0" w:color="auto"/>
              <w:bottom w:val="nil"/>
              <w:right w:val="nil"/>
            </w:tcBorders>
          </w:tcPr>
          <w:p w14:paraId="63C3531E" w14:textId="77777777" w:rsidR="00B23805" w:rsidRDefault="00B23805" w:rsidP="00B23805">
            <w:pPr>
              <w:spacing w:line="240" w:lineRule="auto"/>
              <w:rPr>
                <w:b/>
                <w:sz w:val="24"/>
                <w:szCs w:val="24"/>
              </w:rPr>
            </w:pPr>
          </w:p>
          <w:p w14:paraId="57589FBB" w14:textId="77777777" w:rsidR="00884CAA" w:rsidRPr="006B7863" w:rsidRDefault="00884CAA" w:rsidP="00B23805">
            <w:pPr>
              <w:spacing w:line="240" w:lineRule="auto"/>
              <w:rPr>
                <w:b/>
                <w:sz w:val="24"/>
                <w:szCs w:val="24"/>
              </w:rPr>
            </w:pPr>
            <w:r w:rsidRPr="006B7863">
              <w:rPr>
                <w:b/>
                <w:sz w:val="24"/>
                <w:szCs w:val="24"/>
              </w:rPr>
              <w:t xml:space="preserve">PRE-TRIAL STIPULATION FOR CLAIMS FOR RELIEF </w:t>
            </w:r>
          </w:p>
        </w:tc>
      </w:tr>
      <w:tr w:rsidR="00884CAA" w14:paraId="23C02056" w14:textId="77777777" w:rsidTr="00A30760">
        <w:trPr>
          <w:trHeight w:val="1122"/>
        </w:trPr>
        <w:tc>
          <w:tcPr>
            <w:tcW w:w="4135" w:type="dxa"/>
            <w:vMerge/>
            <w:tcBorders>
              <w:right w:val="single" w:sz="4" w:space="0" w:color="auto"/>
            </w:tcBorders>
          </w:tcPr>
          <w:p w14:paraId="2F150095" w14:textId="77777777" w:rsidR="00884CAA" w:rsidRDefault="00884CAA" w:rsidP="003D0667">
            <w:pPr>
              <w:spacing w:line="227" w:lineRule="exact"/>
              <w:rPr>
                <w:sz w:val="24"/>
                <w:szCs w:val="24"/>
              </w:rPr>
            </w:pPr>
          </w:p>
        </w:tc>
        <w:tc>
          <w:tcPr>
            <w:tcW w:w="1260" w:type="dxa"/>
            <w:tcBorders>
              <w:top w:val="nil"/>
              <w:left w:val="single" w:sz="4" w:space="0" w:color="auto"/>
              <w:bottom w:val="nil"/>
              <w:right w:val="nil"/>
            </w:tcBorders>
          </w:tcPr>
          <w:p w14:paraId="53C428DF" w14:textId="77777777" w:rsidR="00884CAA" w:rsidRPr="002C6DC7" w:rsidRDefault="00884CAA" w:rsidP="003D0667">
            <w:pPr>
              <w:pStyle w:val="SingleSpacing"/>
              <w:rPr>
                <w:sz w:val="24"/>
                <w:szCs w:val="24"/>
              </w:rPr>
            </w:pPr>
            <w:r w:rsidRPr="002C6DC7">
              <w:rPr>
                <w:sz w:val="24"/>
                <w:szCs w:val="24"/>
              </w:rPr>
              <w:t>DATE:</w:t>
            </w:r>
          </w:p>
          <w:p w14:paraId="2760DD90" w14:textId="77777777" w:rsidR="00884CAA" w:rsidRPr="002C6DC7" w:rsidRDefault="00884CAA" w:rsidP="003D0667">
            <w:pPr>
              <w:pStyle w:val="SingleSpacing"/>
              <w:rPr>
                <w:sz w:val="24"/>
              </w:rPr>
            </w:pPr>
            <w:r w:rsidRPr="002C6DC7">
              <w:rPr>
                <w:sz w:val="24"/>
              </w:rPr>
              <w:t>TIME:</w:t>
            </w:r>
          </w:p>
          <w:p w14:paraId="4A209C07" w14:textId="77777777" w:rsidR="00884CAA" w:rsidRPr="002C6DC7" w:rsidRDefault="001B43EF" w:rsidP="003D0667">
            <w:pPr>
              <w:pStyle w:val="SingleSpacing"/>
              <w:rPr>
                <w:sz w:val="24"/>
                <w:szCs w:val="24"/>
              </w:rPr>
            </w:pPr>
            <w:r>
              <w:rPr>
                <w:sz w:val="24"/>
              </w:rPr>
              <w:t>P</w:t>
            </w:r>
            <w:r w:rsidR="00884CAA" w:rsidRPr="002C6DC7">
              <w:rPr>
                <w:sz w:val="24"/>
              </w:rPr>
              <w:t>LACE:</w:t>
            </w:r>
          </w:p>
        </w:tc>
        <w:tc>
          <w:tcPr>
            <w:tcW w:w="4093" w:type="dxa"/>
            <w:tcBorders>
              <w:top w:val="nil"/>
              <w:left w:val="nil"/>
              <w:bottom w:val="nil"/>
              <w:right w:val="nil"/>
            </w:tcBorders>
          </w:tcPr>
          <w:p w14:paraId="600E93A7" w14:textId="77777777" w:rsidR="00884CAA" w:rsidRPr="00A4338B" w:rsidRDefault="00884CAA" w:rsidP="003D0667">
            <w:pPr>
              <w:pStyle w:val="SingleSpacing"/>
              <w:rPr>
                <w:sz w:val="24"/>
                <w:szCs w:val="24"/>
              </w:rPr>
            </w:pPr>
          </w:p>
          <w:p w14:paraId="639C7B5C" w14:textId="77777777" w:rsidR="009C644E" w:rsidRPr="00A4338B" w:rsidRDefault="009C644E" w:rsidP="003D0667">
            <w:pPr>
              <w:pStyle w:val="SingleSpacing"/>
              <w:rPr>
                <w:sz w:val="24"/>
                <w:szCs w:val="24"/>
              </w:rPr>
            </w:pPr>
          </w:p>
          <w:p w14:paraId="7722DDF5" w14:textId="24B45BB4" w:rsidR="00884CAA" w:rsidRPr="00A4338B" w:rsidRDefault="00884CAA" w:rsidP="003D0667">
            <w:pPr>
              <w:pStyle w:val="SingleSpacing"/>
              <w:spacing w:line="240" w:lineRule="auto"/>
              <w:rPr>
                <w:sz w:val="24"/>
                <w:szCs w:val="24"/>
              </w:rPr>
            </w:pPr>
            <w:r w:rsidRPr="00A4338B">
              <w:rPr>
                <w:sz w:val="24"/>
                <w:szCs w:val="24"/>
              </w:rPr>
              <w:t xml:space="preserve">Courtroom </w:t>
            </w:r>
            <w:r w:rsidR="009C644E">
              <w:rPr>
                <w:sz w:val="24"/>
                <w:szCs w:val="24"/>
              </w:rPr>
              <w:t>5C</w:t>
            </w:r>
          </w:p>
          <w:p w14:paraId="0FA9FAF7" w14:textId="51D03014" w:rsidR="00B23805" w:rsidRDefault="00712BA3" w:rsidP="003D0667">
            <w:pPr>
              <w:spacing w:line="240" w:lineRule="auto"/>
              <w:rPr>
                <w:sz w:val="24"/>
                <w:szCs w:val="24"/>
              </w:rPr>
            </w:pPr>
            <w:r>
              <w:rPr>
                <w:sz w:val="24"/>
                <w:szCs w:val="24"/>
              </w:rPr>
              <w:t xml:space="preserve">Ronald Reagan </w:t>
            </w:r>
            <w:r w:rsidR="00B23805">
              <w:rPr>
                <w:sz w:val="24"/>
                <w:szCs w:val="24"/>
              </w:rPr>
              <w:t>Federal Building</w:t>
            </w:r>
          </w:p>
          <w:p w14:paraId="070D8C0F" w14:textId="0CD9C0DC" w:rsidR="00884CAA" w:rsidRDefault="00712BA3" w:rsidP="003D0667">
            <w:pPr>
              <w:spacing w:line="240" w:lineRule="auto"/>
              <w:rPr>
                <w:sz w:val="24"/>
                <w:szCs w:val="24"/>
              </w:rPr>
            </w:pPr>
            <w:r>
              <w:rPr>
                <w:sz w:val="24"/>
                <w:szCs w:val="24"/>
              </w:rPr>
              <w:t>411</w:t>
            </w:r>
            <w:r w:rsidRPr="00A4338B">
              <w:rPr>
                <w:sz w:val="24"/>
                <w:szCs w:val="24"/>
              </w:rPr>
              <w:t xml:space="preserve"> </w:t>
            </w:r>
            <w:r>
              <w:rPr>
                <w:sz w:val="24"/>
                <w:szCs w:val="24"/>
              </w:rPr>
              <w:t>West Fourth Street</w:t>
            </w:r>
          </w:p>
          <w:p w14:paraId="2DC2C303" w14:textId="4DD596AE" w:rsidR="00884CAA" w:rsidRDefault="00712BA3" w:rsidP="003D0667">
            <w:pPr>
              <w:spacing w:line="240" w:lineRule="auto"/>
              <w:rPr>
                <w:sz w:val="24"/>
                <w:szCs w:val="24"/>
              </w:rPr>
            </w:pPr>
            <w:r>
              <w:rPr>
                <w:sz w:val="24"/>
                <w:szCs w:val="24"/>
              </w:rPr>
              <w:t>Santa Ana</w:t>
            </w:r>
            <w:r w:rsidR="00884CAA" w:rsidRPr="00A4338B">
              <w:rPr>
                <w:sz w:val="24"/>
                <w:szCs w:val="24"/>
              </w:rPr>
              <w:t xml:space="preserve">, CA </w:t>
            </w:r>
            <w:r>
              <w:rPr>
                <w:sz w:val="24"/>
                <w:szCs w:val="24"/>
              </w:rPr>
              <w:t>92701</w:t>
            </w:r>
          </w:p>
        </w:tc>
      </w:tr>
    </w:tbl>
    <w:p w14:paraId="1CA53958" w14:textId="77777777" w:rsidR="00B23805" w:rsidRDefault="00B23805" w:rsidP="00116926">
      <w:pPr>
        <w:jc w:val="center"/>
        <w:rPr>
          <w:b/>
          <w:sz w:val="24"/>
          <w:szCs w:val="24"/>
        </w:rPr>
      </w:pPr>
    </w:p>
    <w:p w14:paraId="09959DFE" w14:textId="16026AAE" w:rsidR="00884CAA" w:rsidRPr="00116926" w:rsidRDefault="009C644E" w:rsidP="00A30760">
      <w:pPr>
        <w:ind w:firstLine="720"/>
        <w:rPr>
          <w:b/>
          <w:sz w:val="24"/>
          <w:szCs w:val="24"/>
        </w:rPr>
      </w:pPr>
      <w:r>
        <w:rPr>
          <w:b/>
          <w:sz w:val="24"/>
          <w:szCs w:val="24"/>
        </w:rPr>
        <w:t>TO THE HONORABLE SCOTT C. CLARKSON, UNITED STATES BANKRUPTCY JUDGE:</w:t>
      </w:r>
    </w:p>
    <w:p w14:paraId="4BDAD584" w14:textId="10537BF6" w:rsidR="00884CAA" w:rsidRPr="001F4FC6" w:rsidRDefault="00E5476C" w:rsidP="001F4FC6">
      <w:pPr>
        <w:rPr>
          <w:sz w:val="24"/>
          <w:szCs w:val="24"/>
        </w:rPr>
      </w:pPr>
      <w:r>
        <w:rPr>
          <w:sz w:val="24"/>
          <w:szCs w:val="24"/>
        </w:rPr>
        <w:tab/>
      </w:r>
      <w:r w:rsidR="00344CE3">
        <w:rPr>
          <w:sz w:val="24"/>
          <w:szCs w:val="24"/>
        </w:rPr>
        <w:t>________________, p</w:t>
      </w:r>
      <w:r w:rsidR="00884CAA" w:rsidRPr="001F4FC6">
        <w:rPr>
          <w:sz w:val="24"/>
          <w:szCs w:val="24"/>
        </w:rPr>
        <w:t xml:space="preserve">laintiff in this adversary proceeding ("Plaintiff") and ________________, </w:t>
      </w:r>
      <w:r w:rsidR="00344CE3">
        <w:rPr>
          <w:sz w:val="24"/>
          <w:szCs w:val="24"/>
        </w:rPr>
        <w:t>d</w:t>
      </w:r>
      <w:r w:rsidR="00884CAA" w:rsidRPr="001F4FC6">
        <w:rPr>
          <w:sz w:val="24"/>
          <w:szCs w:val="24"/>
        </w:rPr>
        <w:t xml:space="preserve">efendant in this adversary proceeding ("Defendant") SUBMIT THE </w:t>
      </w:r>
      <w:r w:rsidR="00884CAA" w:rsidRPr="001F4FC6">
        <w:rPr>
          <w:sz w:val="24"/>
          <w:szCs w:val="24"/>
        </w:rPr>
        <w:lastRenderedPageBreak/>
        <w:t>FOLLOWING</w:t>
      </w:r>
      <w:r w:rsidR="007D1BA4">
        <w:rPr>
          <w:sz w:val="24"/>
          <w:szCs w:val="24"/>
        </w:rPr>
        <w:t xml:space="preserve"> PRE-TRIAL STIPULATION</w:t>
      </w:r>
      <w:r w:rsidR="00884CAA" w:rsidRPr="001F4FC6">
        <w:rPr>
          <w:sz w:val="24"/>
          <w:szCs w:val="24"/>
        </w:rPr>
        <w:t xml:space="preserve"> through their respective counsels pursuant to Local Bankruptcy Rule 7016-1(b)(2).</w:t>
      </w:r>
    </w:p>
    <w:p w14:paraId="253E044B" w14:textId="77777777" w:rsidR="00884CAA" w:rsidRPr="00116926" w:rsidRDefault="00884CAA" w:rsidP="001F4FC6">
      <w:pPr>
        <w:rPr>
          <w:b/>
          <w:sz w:val="24"/>
          <w:szCs w:val="24"/>
        </w:rPr>
      </w:pPr>
      <w:r w:rsidRPr="00116926">
        <w:rPr>
          <w:b/>
          <w:sz w:val="24"/>
          <w:szCs w:val="24"/>
        </w:rPr>
        <w:t>I.  UNDERLYING ISSUES OF FACT COMMON TO ALL CLAIMS FOR RELIEF</w:t>
      </w:r>
    </w:p>
    <w:p w14:paraId="573774D5" w14:textId="77777777" w:rsidR="00884CAA" w:rsidRPr="001F4FC6" w:rsidRDefault="00884CAA" w:rsidP="001F4FC6">
      <w:pPr>
        <w:rPr>
          <w:sz w:val="24"/>
          <w:szCs w:val="24"/>
        </w:rPr>
      </w:pPr>
      <w:r w:rsidRPr="001F4FC6">
        <w:rPr>
          <w:sz w:val="24"/>
          <w:szCs w:val="24"/>
        </w:rPr>
        <w:t xml:space="preserve">              A.  Defendant filed a petition for relief under Chapter 7 on December 31, 20[xx] (the “petition date”).</w:t>
      </w:r>
    </w:p>
    <w:p w14:paraId="0589E314" w14:textId="50098FC5" w:rsidR="00884CAA" w:rsidRPr="007D1BA4" w:rsidRDefault="00884CAA" w:rsidP="001F4FC6">
      <w:pPr>
        <w:rPr>
          <w:i/>
          <w:sz w:val="24"/>
          <w:szCs w:val="24"/>
        </w:rPr>
      </w:pPr>
      <w:r w:rsidRPr="001F4FC6">
        <w:rPr>
          <w:sz w:val="24"/>
          <w:szCs w:val="24"/>
        </w:rPr>
        <w:t xml:space="preserve">                 </w:t>
      </w:r>
      <w:r w:rsidR="00E5476C">
        <w:rPr>
          <w:sz w:val="24"/>
          <w:szCs w:val="24"/>
        </w:rPr>
        <w:t xml:space="preserve">  </w:t>
      </w:r>
      <w:r w:rsidRPr="001F4FC6">
        <w:rPr>
          <w:sz w:val="24"/>
          <w:szCs w:val="24"/>
        </w:rPr>
        <w:t xml:space="preserve">               Not Contested:   </w:t>
      </w:r>
      <w:r w:rsidRPr="007D1BA4">
        <w:rPr>
          <w:i/>
          <w:sz w:val="24"/>
          <w:szCs w:val="24"/>
        </w:rPr>
        <w:t>See I.J below for an example of the format for an issue that is contested.</w:t>
      </w:r>
    </w:p>
    <w:p w14:paraId="15D925A0" w14:textId="77777777" w:rsidR="00884CAA" w:rsidRPr="001F4FC6" w:rsidRDefault="00884CAA" w:rsidP="001F4FC6">
      <w:pPr>
        <w:rPr>
          <w:sz w:val="24"/>
          <w:szCs w:val="24"/>
        </w:rPr>
      </w:pPr>
      <w:r w:rsidRPr="001F4FC6">
        <w:rPr>
          <w:sz w:val="24"/>
          <w:szCs w:val="24"/>
        </w:rPr>
        <w:tab/>
        <w:t>B.  Plaintiff commenced this adversary proceeding by filing a complaint on January 31, 20[xx].</w:t>
      </w:r>
    </w:p>
    <w:p w14:paraId="468516CF" w14:textId="77777777" w:rsidR="00884CAA" w:rsidRPr="001F4FC6" w:rsidRDefault="00884CAA" w:rsidP="001F4FC6">
      <w:pPr>
        <w:rPr>
          <w:sz w:val="24"/>
          <w:szCs w:val="24"/>
        </w:rPr>
      </w:pPr>
      <w:r w:rsidRPr="001F4FC6">
        <w:rPr>
          <w:sz w:val="24"/>
          <w:szCs w:val="24"/>
        </w:rPr>
        <w:t xml:space="preserve">                                   Not Contested</w:t>
      </w:r>
    </w:p>
    <w:p w14:paraId="7AC8D910" w14:textId="77777777" w:rsidR="00884CAA" w:rsidRPr="001F4FC6" w:rsidRDefault="00884CAA" w:rsidP="001F4FC6">
      <w:pPr>
        <w:rPr>
          <w:sz w:val="24"/>
          <w:szCs w:val="24"/>
        </w:rPr>
      </w:pPr>
      <w:r w:rsidRPr="001F4FC6">
        <w:rPr>
          <w:sz w:val="24"/>
          <w:szCs w:val="24"/>
        </w:rPr>
        <w:tab/>
        <w:t xml:space="preserve">C.  Prior to the petition date, on October 1, 20[xx], Plaintiff and Defendant entered into an oral agreement pursuant to which Plaintiff loaned Defendant $10,000 for Defendant to purchase a car.  </w:t>
      </w:r>
    </w:p>
    <w:p w14:paraId="063C412A" w14:textId="77777777" w:rsidR="00884CAA" w:rsidRPr="001F4FC6" w:rsidRDefault="00884CAA" w:rsidP="001F4FC6">
      <w:pPr>
        <w:rPr>
          <w:sz w:val="24"/>
          <w:szCs w:val="24"/>
        </w:rPr>
      </w:pPr>
      <w:r w:rsidRPr="001F4FC6">
        <w:rPr>
          <w:sz w:val="24"/>
          <w:szCs w:val="24"/>
        </w:rPr>
        <w:t xml:space="preserve">                                   Not Contested</w:t>
      </w:r>
    </w:p>
    <w:p w14:paraId="509C8F98" w14:textId="77777777" w:rsidR="00884CAA" w:rsidRPr="001F4FC6" w:rsidRDefault="00884CAA" w:rsidP="001F4FC6">
      <w:pPr>
        <w:rPr>
          <w:sz w:val="24"/>
          <w:szCs w:val="24"/>
        </w:rPr>
      </w:pPr>
      <w:r w:rsidRPr="001F4FC6">
        <w:rPr>
          <w:sz w:val="24"/>
          <w:szCs w:val="24"/>
        </w:rPr>
        <w:tab/>
        <w:t xml:space="preserve">D. Defendant was to make monthly payments of $500 beginning on November 1, 20[xx] until the loan was repaid.  </w:t>
      </w:r>
    </w:p>
    <w:p w14:paraId="213DA1EC" w14:textId="77777777" w:rsidR="00884CAA" w:rsidRPr="001F4FC6" w:rsidRDefault="00884CAA" w:rsidP="001F4FC6">
      <w:pPr>
        <w:rPr>
          <w:sz w:val="24"/>
          <w:szCs w:val="24"/>
        </w:rPr>
      </w:pPr>
      <w:r w:rsidRPr="001F4FC6">
        <w:rPr>
          <w:sz w:val="24"/>
          <w:szCs w:val="24"/>
        </w:rPr>
        <w:t xml:space="preserve">                                   Not Contested</w:t>
      </w:r>
    </w:p>
    <w:p w14:paraId="54799D32" w14:textId="77777777" w:rsidR="00884CAA" w:rsidRPr="001F4FC6" w:rsidRDefault="00884CAA" w:rsidP="001F4FC6">
      <w:pPr>
        <w:rPr>
          <w:sz w:val="24"/>
          <w:szCs w:val="24"/>
        </w:rPr>
      </w:pPr>
      <w:r w:rsidRPr="001F4FC6">
        <w:rPr>
          <w:sz w:val="24"/>
          <w:szCs w:val="24"/>
        </w:rPr>
        <w:tab/>
        <w:t>E.  The loan was to bear simple interest of 5%.</w:t>
      </w:r>
    </w:p>
    <w:p w14:paraId="5890656C" w14:textId="77777777" w:rsidR="00884CAA" w:rsidRPr="001F4FC6" w:rsidRDefault="00884CAA" w:rsidP="001F4FC6">
      <w:pPr>
        <w:rPr>
          <w:sz w:val="24"/>
          <w:szCs w:val="24"/>
        </w:rPr>
      </w:pPr>
      <w:r w:rsidRPr="001F4FC6">
        <w:rPr>
          <w:sz w:val="24"/>
          <w:szCs w:val="24"/>
        </w:rPr>
        <w:t xml:space="preserve">                                   Not Contested</w:t>
      </w:r>
    </w:p>
    <w:p w14:paraId="368FCD68" w14:textId="77777777" w:rsidR="00884CAA" w:rsidRPr="001F4FC6" w:rsidRDefault="00884CAA" w:rsidP="001F4FC6">
      <w:pPr>
        <w:rPr>
          <w:sz w:val="24"/>
          <w:szCs w:val="24"/>
        </w:rPr>
      </w:pPr>
      <w:r w:rsidRPr="001F4FC6">
        <w:rPr>
          <w:sz w:val="24"/>
          <w:szCs w:val="24"/>
        </w:rPr>
        <w:tab/>
        <w:t>F. In connection with the loan, D signed a security agreement which provided that the car purchased by Defendant with the loaned funds was to be collateral for the loan.</w:t>
      </w:r>
    </w:p>
    <w:p w14:paraId="45C7DB35" w14:textId="77777777" w:rsidR="00884CAA" w:rsidRPr="001F4FC6" w:rsidRDefault="00884CAA" w:rsidP="001F4FC6">
      <w:pPr>
        <w:rPr>
          <w:sz w:val="24"/>
          <w:szCs w:val="24"/>
        </w:rPr>
      </w:pPr>
      <w:r w:rsidRPr="001F4FC6">
        <w:rPr>
          <w:sz w:val="24"/>
          <w:szCs w:val="24"/>
        </w:rPr>
        <w:t xml:space="preserve">                                   Not Contested</w:t>
      </w:r>
    </w:p>
    <w:p w14:paraId="1F316496" w14:textId="77777777" w:rsidR="00884CAA" w:rsidRPr="001F4FC6" w:rsidRDefault="00884CAA" w:rsidP="001F4FC6">
      <w:pPr>
        <w:rPr>
          <w:sz w:val="24"/>
          <w:szCs w:val="24"/>
        </w:rPr>
      </w:pPr>
      <w:r w:rsidRPr="001F4FC6">
        <w:rPr>
          <w:sz w:val="24"/>
          <w:szCs w:val="24"/>
        </w:rPr>
        <w:tab/>
        <w:t>G.  Prior to making the loan, Plaintiff asked Defendant what his annual income was.</w:t>
      </w:r>
    </w:p>
    <w:p w14:paraId="44EC8A49" w14:textId="77777777" w:rsidR="00884CAA" w:rsidRPr="001F4FC6" w:rsidRDefault="00884CAA" w:rsidP="001F4FC6">
      <w:pPr>
        <w:rPr>
          <w:sz w:val="24"/>
          <w:szCs w:val="24"/>
        </w:rPr>
      </w:pPr>
      <w:r w:rsidRPr="001F4FC6">
        <w:rPr>
          <w:sz w:val="24"/>
          <w:szCs w:val="24"/>
        </w:rPr>
        <w:t xml:space="preserve">                                   Not Contested</w:t>
      </w:r>
    </w:p>
    <w:p w14:paraId="4181EA69" w14:textId="77777777" w:rsidR="00884CAA" w:rsidRPr="001F4FC6" w:rsidRDefault="00884CAA" w:rsidP="001F4FC6">
      <w:pPr>
        <w:rPr>
          <w:sz w:val="24"/>
          <w:szCs w:val="24"/>
        </w:rPr>
      </w:pPr>
      <w:r w:rsidRPr="001F4FC6">
        <w:rPr>
          <w:sz w:val="24"/>
          <w:szCs w:val="24"/>
        </w:rPr>
        <w:tab/>
        <w:t>H.  Defendant told Plaintiff his annual income was $34,000.</w:t>
      </w:r>
    </w:p>
    <w:p w14:paraId="300A9A75" w14:textId="77777777" w:rsidR="00884CAA" w:rsidRPr="001F4FC6" w:rsidRDefault="00884CAA" w:rsidP="001F4FC6">
      <w:pPr>
        <w:rPr>
          <w:sz w:val="24"/>
          <w:szCs w:val="24"/>
        </w:rPr>
      </w:pPr>
      <w:r w:rsidRPr="001F4FC6">
        <w:rPr>
          <w:sz w:val="24"/>
          <w:szCs w:val="24"/>
        </w:rPr>
        <w:t xml:space="preserve">                                   Not Contested</w:t>
      </w:r>
    </w:p>
    <w:p w14:paraId="21D44BF4" w14:textId="77777777" w:rsidR="00884CAA" w:rsidRPr="001F4FC6" w:rsidRDefault="00884CAA" w:rsidP="001F4FC6">
      <w:pPr>
        <w:rPr>
          <w:sz w:val="24"/>
          <w:szCs w:val="24"/>
        </w:rPr>
      </w:pPr>
      <w:r w:rsidRPr="001F4FC6">
        <w:rPr>
          <w:sz w:val="24"/>
          <w:szCs w:val="24"/>
        </w:rPr>
        <w:tab/>
        <w:t>I.  Defendant’s tax return for 20[xx] reflects Defendant’s income for that year was $20,000.</w:t>
      </w:r>
    </w:p>
    <w:p w14:paraId="6872941F" w14:textId="77777777" w:rsidR="00884CAA" w:rsidRPr="001F4FC6" w:rsidRDefault="00884CAA" w:rsidP="001F4FC6">
      <w:pPr>
        <w:rPr>
          <w:sz w:val="24"/>
          <w:szCs w:val="24"/>
        </w:rPr>
      </w:pPr>
      <w:r w:rsidRPr="001F4FC6">
        <w:rPr>
          <w:sz w:val="24"/>
          <w:szCs w:val="24"/>
        </w:rPr>
        <w:lastRenderedPageBreak/>
        <w:t xml:space="preserve">                                   Not Contested</w:t>
      </w:r>
    </w:p>
    <w:p w14:paraId="0EA96A37" w14:textId="77777777" w:rsidR="00884CAA" w:rsidRPr="001F4FC6" w:rsidRDefault="00884CAA" w:rsidP="001F4FC6">
      <w:pPr>
        <w:rPr>
          <w:sz w:val="24"/>
          <w:szCs w:val="24"/>
        </w:rPr>
      </w:pPr>
      <w:r w:rsidRPr="001F4FC6">
        <w:rPr>
          <w:sz w:val="24"/>
          <w:szCs w:val="24"/>
        </w:rPr>
        <w:tab/>
        <w:t xml:space="preserve">J.  Defendant failed to make any payments on the loan.  </w:t>
      </w:r>
    </w:p>
    <w:p w14:paraId="145C8A9D" w14:textId="77777777" w:rsidR="00884CAA" w:rsidRDefault="00884CAA" w:rsidP="001F4FC6">
      <w:pPr>
        <w:rPr>
          <w:sz w:val="24"/>
          <w:szCs w:val="24"/>
        </w:rPr>
      </w:pPr>
      <w:r w:rsidRPr="001F4FC6">
        <w:rPr>
          <w:sz w:val="24"/>
          <w:szCs w:val="24"/>
        </w:rPr>
        <w:t xml:space="preserve">                                    Contested</w:t>
      </w:r>
    </w:p>
    <w:p w14:paraId="3D3E5937" w14:textId="77777777" w:rsidR="00884CAA" w:rsidRPr="001F4FC6" w:rsidRDefault="00884CAA" w:rsidP="006B7863">
      <w:pPr>
        <w:ind w:firstLine="720"/>
        <w:rPr>
          <w:sz w:val="24"/>
          <w:szCs w:val="24"/>
        </w:rPr>
      </w:pPr>
      <w:r w:rsidRPr="001F4FC6">
        <w:rPr>
          <w:sz w:val="24"/>
          <w:szCs w:val="24"/>
        </w:rPr>
        <w:t>Plaintiff:  After receiving the $10,000 loan, Defendant failed to make any payments on the  loan and to date has not made any payments to reduce the balance of the loan which currently remains $10,000.  The payments made by Defendant to Plaintiff in 11/1/20[xx] and 12/1/20[xx] were for Defendant’s portion of the rent.</w:t>
      </w:r>
    </w:p>
    <w:p w14:paraId="1BF164F4" w14:textId="77777777" w:rsidR="00884CAA" w:rsidRPr="001F4FC6" w:rsidRDefault="00884CAA" w:rsidP="001F4FC6">
      <w:pPr>
        <w:rPr>
          <w:sz w:val="24"/>
          <w:szCs w:val="24"/>
        </w:rPr>
      </w:pPr>
      <w:r w:rsidRPr="001F4FC6">
        <w:rPr>
          <w:sz w:val="24"/>
          <w:szCs w:val="24"/>
        </w:rPr>
        <w:tab/>
        <w:t>Evidence:</w:t>
      </w:r>
    </w:p>
    <w:p w14:paraId="16BAB38B" w14:textId="77777777" w:rsidR="00884CAA" w:rsidRPr="001F4FC6" w:rsidRDefault="00884CAA" w:rsidP="001F4FC6">
      <w:pPr>
        <w:rPr>
          <w:sz w:val="24"/>
          <w:szCs w:val="24"/>
        </w:rPr>
      </w:pPr>
      <w:r w:rsidRPr="001F4FC6">
        <w:rPr>
          <w:sz w:val="24"/>
          <w:szCs w:val="24"/>
        </w:rPr>
        <w:tab/>
      </w:r>
      <w:r w:rsidRPr="001F4FC6">
        <w:rPr>
          <w:sz w:val="24"/>
          <w:szCs w:val="24"/>
        </w:rPr>
        <w:tab/>
        <w:t>Testimony of Joan Jones</w:t>
      </w:r>
    </w:p>
    <w:p w14:paraId="1386993D" w14:textId="77777777" w:rsidR="00884CAA" w:rsidRDefault="00884CAA" w:rsidP="001F4FC6">
      <w:pPr>
        <w:rPr>
          <w:sz w:val="24"/>
          <w:szCs w:val="24"/>
        </w:rPr>
      </w:pPr>
      <w:r w:rsidRPr="001F4FC6">
        <w:rPr>
          <w:sz w:val="24"/>
          <w:szCs w:val="24"/>
        </w:rPr>
        <w:tab/>
      </w:r>
      <w:r w:rsidRPr="001F4FC6">
        <w:rPr>
          <w:sz w:val="24"/>
          <w:szCs w:val="24"/>
        </w:rPr>
        <w:tab/>
        <w:t>Exhibit 1: Canceled Check dated 10/1/20[xx]</w:t>
      </w:r>
    </w:p>
    <w:p w14:paraId="2DB1866A" w14:textId="77777777" w:rsidR="00884CAA" w:rsidRDefault="00884CAA" w:rsidP="006B7863">
      <w:pPr>
        <w:ind w:firstLine="720"/>
        <w:rPr>
          <w:sz w:val="24"/>
          <w:szCs w:val="24"/>
        </w:rPr>
      </w:pPr>
      <w:r w:rsidRPr="001F4FC6">
        <w:rPr>
          <w:sz w:val="24"/>
          <w:szCs w:val="24"/>
        </w:rPr>
        <w:t>Defendant:  A month after receiving the $10,000 loan, Defendant began making monthly payments of $500 for two months and repaid $1,000 to Plaintiff.  Plaintiff then told Defendant to “forget” the amount he owed Plaintiff, that it was a gift.</w:t>
      </w:r>
    </w:p>
    <w:p w14:paraId="0E7E4E67" w14:textId="77777777" w:rsidR="00884CAA" w:rsidRPr="001F4FC6" w:rsidRDefault="00884CAA" w:rsidP="006B7863">
      <w:pPr>
        <w:ind w:firstLine="720"/>
        <w:rPr>
          <w:sz w:val="24"/>
          <w:szCs w:val="24"/>
        </w:rPr>
      </w:pPr>
      <w:r w:rsidRPr="001F4FC6">
        <w:rPr>
          <w:sz w:val="24"/>
          <w:szCs w:val="24"/>
        </w:rPr>
        <w:t>Evidence:</w:t>
      </w:r>
    </w:p>
    <w:p w14:paraId="1E927A3F" w14:textId="77777777" w:rsidR="00884CAA" w:rsidRPr="001F4FC6" w:rsidRDefault="00884CAA" w:rsidP="001F4FC6">
      <w:pPr>
        <w:rPr>
          <w:sz w:val="24"/>
          <w:szCs w:val="24"/>
        </w:rPr>
      </w:pPr>
      <w:r w:rsidRPr="001F4FC6">
        <w:rPr>
          <w:sz w:val="24"/>
          <w:szCs w:val="24"/>
        </w:rPr>
        <w:tab/>
      </w:r>
      <w:r w:rsidRPr="001F4FC6">
        <w:rPr>
          <w:sz w:val="24"/>
          <w:szCs w:val="24"/>
        </w:rPr>
        <w:tab/>
        <w:t>Testimony of Dave Dill</w:t>
      </w:r>
    </w:p>
    <w:p w14:paraId="74687888" w14:textId="77777777" w:rsidR="00884CAA" w:rsidRPr="001F4FC6" w:rsidRDefault="00884CAA" w:rsidP="006B7863">
      <w:pPr>
        <w:ind w:left="1440"/>
        <w:rPr>
          <w:sz w:val="24"/>
          <w:szCs w:val="24"/>
        </w:rPr>
      </w:pPr>
      <w:r w:rsidRPr="001F4FC6">
        <w:rPr>
          <w:sz w:val="24"/>
          <w:szCs w:val="24"/>
        </w:rPr>
        <w:t>Exhibit A: Canceled Check dated 11/ 1/20[xx]; Exhibit B: Canceled Check dated 12/1/20[xx]</w:t>
      </w:r>
    </w:p>
    <w:p w14:paraId="66E4FBB4" w14:textId="77777777" w:rsidR="00884CAA" w:rsidRPr="001F4FC6" w:rsidRDefault="00884CAA" w:rsidP="001F4FC6">
      <w:pPr>
        <w:rPr>
          <w:sz w:val="24"/>
          <w:szCs w:val="24"/>
        </w:rPr>
      </w:pPr>
      <w:r w:rsidRPr="001F4FC6">
        <w:rPr>
          <w:sz w:val="24"/>
          <w:szCs w:val="24"/>
        </w:rPr>
        <w:tab/>
        <w:t>K.  Plaintiff demanded Defendant either make the payments due on the loan or turn over the car.</w:t>
      </w:r>
    </w:p>
    <w:p w14:paraId="799923CB" w14:textId="77777777" w:rsidR="00884CAA" w:rsidRPr="001F4FC6" w:rsidRDefault="00884CAA" w:rsidP="001F4FC6">
      <w:pPr>
        <w:rPr>
          <w:sz w:val="24"/>
          <w:szCs w:val="24"/>
        </w:rPr>
      </w:pPr>
      <w:r w:rsidRPr="001F4FC6">
        <w:rPr>
          <w:sz w:val="24"/>
          <w:szCs w:val="24"/>
        </w:rPr>
        <w:t xml:space="preserve">                                   Not Contested</w:t>
      </w:r>
    </w:p>
    <w:p w14:paraId="02FF292C" w14:textId="77777777" w:rsidR="00884CAA" w:rsidRPr="001F4FC6" w:rsidRDefault="00884CAA" w:rsidP="001F4FC6">
      <w:pPr>
        <w:rPr>
          <w:sz w:val="24"/>
          <w:szCs w:val="24"/>
        </w:rPr>
      </w:pPr>
      <w:r w:rsidRPr="001F4FC6">
        <w:rPr>
          <w:sz w:val="24"/>
          <w:szCs w:val="24"/>
        </w:rPr>
        <w:tab/>
        <w:t>L.  Defendant to date has not made any payments on the loan and has not turned over the car to Plaintiff.</w:t>
      </w:r>
    </w:p>
    <w:p w14:paraId="11DB2B5E" w14:textId="77777777" w:rsidR="00884CAA" w:rsidRPr="001F4FC6" w:rsidRDefault="00884CAA" w:rsidP="001F4FC6">
      <w:pPr>
        <w:rPr>
          <w:sz w:val="24"/>
          <w:szCs w:val="24"/>
        </w:rPr>
      </w:pPr>
      <w:r w:rsidRPr="001F4FC6">
        <w:rPr>
          <w:sz w:val="24"/>
          <w:szCs w:val="24"/>
        </w:rPr>
        <w:t xml:space="preserve">                                   Not Contested</w:t>
      </w:r>
    </w:p>
    <w:p w14:paraId="201B7956" w14:textId="77777777" w:rsidR="00884CAA" w:rsidRPr="001F4FC6" w:rsidRDefault="00884CAA" w:rsidP="001F4FC6">
      <w:pPr>
        <w:rPr>
          <w:sz w:val="24"/>
          <w:szCs w:val="24"/>
        </w:rPr>
      </w:pPr>
      <w:r w:rsidRPr="001F4FC6">
        <w:rPr>
          <w:sz w:val="24"/>
          <w:szCs w:val="24"/>
        </w:rPr>
        <w:tab/>
        <w:t>M.  Defendant sold the car to a third party.</w:t>
      </w:r>
    </w:p>
    <w:p w14:paraId="590AADF5" w14:textId="77777777" w:rsidR="00884CAA" w:rsidRPr="001F4FC6" w:rsidRDefault="00884CAA" w:rsidP="001F4FC6">
      <w:pPr>
        <w:rPr>
          <w:sz w:val="24"/>
          <w:szCs w:val="24"/>
        </w:rPr>
      </w:pPr>
      <w:r w:rsidRPr="001F4FC6">
        <w:rPr>
          <w:sz w:val="24"/>
          <w:szCs w:val="24"/>
        </w:rPr>
        <w:t xml:space="preserve">                                   Not Contested</w:t>
      </w:r>
    </w:p>
    <w:p w14:paraId="09C0886B" w14:textId="77777777" w:rsidR="00884CAA" w:rsidRPr="001F4FC6" w:rsidRDefault="00884CAA" w:rsidP="001F4FC6">
      <w:pPr>
        <w:rPr>
          <w:sz w:val="24"/>
          <w:szCs w:val="24"/>
        </w:rPr>
      </w:pPr>
      <w:r w:rsidRPr="001F4FC6">
        <w:rPr>
          <w:sz w:val="24"/>
          <w:szCs w:val="24"/>
        </w:rPr>
        <w:tab/>
        <w:t xml:space="preserve">N.  Plaintiff and Defendant have been friends for approximately ten years, and lovers for the past five. </w:t>
      </w:r>
    </w:p>
    <w:p w14:paraId="3A3E2060" w14:textId="77777777" w:rsidR="00884CAA" w:rsidRPr="001F4FC6" w:rsidRDefault="00884CAA" w:rsidP="001F4FC6">
      <w:pPr>
        <w:rPr>
          <w:sz w:val="24"/>
          <w:szCs w:val="24"/>
        </w:rPr>
      </w:pPr>
      <w:r w:rsidRPr="001F4FC6">
        <w:rPr>
          <w:sz w:val="24"/>
          <w:szCs w:val="24"/>
        </w:rPr>
        <w:t xml:space="preserve">                         </w:t>
      </w:r>
      <w:r w:rsidRPr="001F4FC6">
        <w:rPr>
          <w:sz w:val="24"/>
          <w:szCs w:val="24"/>
        </w:rPr>
        <w:tab/>
        <w:t xml:space="preserve">      Not Contested</w:t>
      </w:r>
    </w:p>
    <w:p w14:paraId="7857DE97" w14:textId="77777777" w:rsidR="00884CAA" w:rsidRPr="00116926" w:rsidRDefault="00884CAA" w:rsidP="001F4FC6">
      <w:pPr>
        <w:rPr>
          <w:b/>
          <w:sz w:val="24"/>
          <w:szCs w:val="24"/>
        </w:rPr>
      </w:pPr>
      <w:r w:rsidRPr="00116926">
        <w:rPr>
          <w:b/>
          <w:sz w:val="24"/>
          <w:szCs w:val="24"/>
        </w:rPr>
        <w:lastRenderedPageBreak/>
        <w:t>II.  CLAIMS FOR RELIEF</w:t>
      </w:r>
    </w:p>
    <w:p w14:paraId="5E0333E0" w14:textId="77777777" w:rsidR="00884CAA" w:rsidRPr="001F4FC6" w:rsidRDefault="00884CAA" w:rsidP="001F4FC6">
      <w:pPr>
        <w:rPr>
          <w:sz w:val="24"/>
          <w:szCs w:val="24"/>
        </w:rPr>
      </w:pPr>
      <w:r w:rsidRPr="001F4FC6">
        <w:rPr>
          <w:sz w:val="24"/>
          <w:szCs w:val="24"/>
        </w:rPr>
        <w:t xml:space="preserve">              A.  First Claim:  The debt should not be discharged because the debt was for money which was obtained by actual fraud.  (523(a)(2)(A))</w:t>
      </w:r>
    </w:p>
    <w:p w14:paraId="3BE9FD4E" w14:textId="77777777" w:rsidR="00884CAA" w:rsidRDefault="00884CAA" w:rsidP="001F4FC6">
      <w:pPr>
        <w:rPr>
          <w:sz w:val="24"/>
          <w:szCs w:val="24"/>
        </w:rPr>
      </w:pPr>
      <w:r w:rsidRPr="001F4FC6">
        <w:rPr>
          <w:sz w:val="24"/>
          <w:szCs w:val="24"/>
        </w:rPr>
        <w:t xml:space="preserve">                       1.  ELEMENTS OF THE CLAIM                              </w:t>
      </w:r>
    </w:p>
    <w:p w14:paraId="1AA76684" w14:textId="77777777" w:rsidR="00884CAA" w:rsidRPr="001F4FC6" w:rsidRDefault="00884CAA" w:rsidP="006B7863">
      <w:pPr>
        <w:ind w:firstLine="720"/>
        <w:rPr>
          <w:sz w:val="24"/>
          <w:szCs w:val="24"/>
        </w:rPr>
      </w:pPr>
      <w:r w:rsidRPr="001F4FC6">
        <w:rPr>
          <w:sz w:val="24"/>
          <w:szCs w:val="24"/>
        </w:rPr>
        <w:t>a.  Defendant represented that his annual income was $34,000 (the “representation”).</w:t>
      </w:r>
    </w:p>
    <w:p w14:paraId="23148CE1" w14:textId="77777777" w:rsidR="00884CAA" w:rsidRPr="001F4FC6" w:rsidRDefault="00884CAA" w:rsidP="001F4FC6">
      <w:pPr>
        <w:rPr>
          <w:sz w:val="24"/>
          <w:szCs w:val="24"/>
        </w:rPr>
      </w:pPr>
      <w:r w:rsidRPr="001F4FC6">
        <w:rPr>
          <w:sz w:val="24"/>
          <w:szCs w:val="24"/>
        </w:rPr>
        <w:t xml:space="preserve">                                   Not contested</w:t>
      </w:r>
    </w:p>
    <w:p w14:paraId="666D4CAF" w14:textId="77777777" w:rsidR="00884CAA" w:rsidRPr="001F4FC6" w:rsidRDefault="00884CAA" w:rsidP="001F4FC6">
      <w:pPr>
        <w:rPr>
          <w:sz w:val="24"/>
          <w:szCs w:val="24"/>
        </w:rPr>
      </w:pPr>
      <w:r w:rsidRPr="001F4FC6">
        <w:rPr>
          <w:sz w:val="24"/>
          <w:szCs w:val="24"/>
        </w:rPr>
        <w:t xml:space="preserve">            b.  D</w:t>
      </w:r>
      <w:r w:rsidR="007D1BA4">
        <w:rPr>
          <w:sz w:val="24"/>
          <w:szCs w:val="24"/>
        </w:rPr>
        <w:t>efendant</w:t>
      </w:r>
      <w:r w:rsidRPr="001F4FC6">
        <w:rPr>
          <w:sz w:val="24"/>
          <w:szCs w:val="24"/>
        </w:rPr>
        <w:t xml:space="preserve"> knew the representation was false when made</w:t>
      </w:r>
      <w:r w:rsidR="007D1BA4">
        <w:rPr>
          <w:sz w:val="24"/>
          <w:szCs w:val="24"/>
        </w:rPr>
        <w:t>.</w:t>
      </w:r>
    </w:p>
    <w:p w14:paraId="0A23B137" w14:textId="77777777" w:rsidR="00884CAA" w:rsidRDefault="00884CAA" w:rsidP="001F4FC6">
      <w:pPr>
        <w:rPr>
          <w:sz w:val="24"/>
          <w:szCs w:val="24"/>
        </w:rPr>
      </w:pPr>
      <w:r w:rsidRPr="001F4FC6">
        <w:rPr>
          <w:sz w:val="24"/>
          <w:szCs w:val="24"/>
        </w:rPr>
        <w:t xml:space="preserve">                                    Contested</w:t>
      </w:r>
    </w:p>
    <w:p w14:paraId="16524414" w14:textId="77777777" w:rsidR="00884CAA" w:rsidRPr="001F4FC6" w:rsidRDefault="00884CAA" w:rsidP="006B7863">
      <w:pPr>
        <w:ind w:left="1440" w:firstLine="720"/>
        <w:rPr>
          <w:sz w:val="24"/>
          <w:szCs w:val="24"/>
        </w:rPr>
      </w:pPr>
      <w:r w:rsidRPr="001F4FC6">
        <w:rPr>
          <w:sz w:val="24"/>
          <w:szCs w:val="24"/>
        </w:rPr>
        <w:t xml:space="preserve">Plaintiff:  The Defendant lied about his income to convince Plaintiff to make the loan.  Defendant’s tax return for 20[xx] reflects that he made only $20,000 that year.  </w:t>
      </w:r>
    </w:p>
    <w:p w14:paraId="6D0A7679" w14:textId="77777777" w:rsidR="00884CAA" w:rsidRPr="001F4FC6" w:rsidRDefault="00884CAA" w:rsidP="001F4FC6">
      <w:pPr>
        <w:rPr>
          <w:sz w:val="24"/>
          <w:szCs w:val="24"/>
        </w:rPr>
      </w:pPr>
      <w:r w:rsidRPr="001F4FC6">
        <w:rPr>
          <w:sz w:val="24"/>
          <w:szCs w:val="24"/>
        </w:rPr>
        <w:t xml:space="preserve">     </w:t>
      </w:r>
      <w:r>
        <w:rPr>
          <w:sz w:val="24"/>
          <w:szCs w:val="24"/>
        </w:rPr>
        <w:tab/>
      </w:r>
      <w:r>
        <w:rPr>
          <w:sz w:val="24"/>
          <w:szCs w:val="24"/>
        </w:rPr>
        <w:tab/>
      </w:r>
      <w:r>
        <w:rPr>
          <w:sz w:val="24"/>
          <w:szCs w:val="24"/>
        </w:rPr>
        <w:tab/>
      </w:r>
      <w:r w:rsidRPr="001F4FC6">
        <w:rPr>
          <w:sz w:val="24"/>
          <w:szCs w:val="24"/>
        </w:rPr>
        <w:t xml:space="preserve">       Evidence:</w:t>
      </w:r>
    </w:p>
    <w:p w14:paraId="456FFD89" w14:textId="77777777" w:rsidR="00884CAA" w:rsidRPr="001F4FC6" w:rsidRDefault="00884CAA" w:rsidP="001F4FC6">
      <w:pPr>
        <w:rPr>
          <w:sz w:val="24"/>
          <w:szCs w:val="24"/>
        </w:rPr>
      </w:pPr>
      <w:r>
        <w:rPr>
          <w:sz w:val="24"/>
          <w:szCs w:val="24"/>
        </w:rPr>
        <w:tab/>
      </w:r>
      <w:r>
        <w:rPr>
          <w:sz w:val="24"/>
          <w:szCs w:val="24"/>
        </w:rPr>
        <w:tab/>
      </w:r>
      <w:r w:rsidRPr="001F4FC6">
        <w:rPr>
          <w:sz w:val="24"/>
          <w:szCs w:val="24"/>
        </w:rPr>
        <w:tab/>
      </w:r>
      <w:r>
        <w:rPr>
          <w:sz w:val="24"/>
          <w:szCs w:val="24"/>
        </w:rPr>
        <w:tab/>
        <w:t>T</w:t>
      </w:r>
      <w:r w:rsidRPr="001F4FC6">
        <w:rPr>
          <w:sz w:val="24"/>
          <w:szCs w:val="24"/>
        </w:rPr>
        <w:t>estimony of Joan Jones</w:t>
      </w:r>
    </w:p>
    <w:p w14:paraId="745E5B17" w14:textId="77777777" w:rsidR="00884CAA" w:rsidRPr="001F4FC6" w:rsidRDefault="00884CAA" w:rsidP="001F4FC6">
      <w:pPr>
        <w:rPr>
          <w:sz w:val="24"/>
          <w:szCs w:val="24"/>
        </w:rPr>
      </w:pPr>
      <w:r>
        <w:rPr>
          <w:sz w:val="24"/>
          <w:szCs w:val="24"/>
        </w:rPr>
        <w:tab/>
      </w:r>
      <w:r>
        <w:rPr>
          <w:sz w:val="24"/>
          <w:szCs w:val="24"/>
        </w:rPr>
        <w:tab/>
      </w:r>
      <w:r w:rsidRPr="001F4FC6">
        <w:rPr>
          <w:sz w:val="24"/>
          <w:szCs w:val="24"/>
        </w:rPr>
        <w:tab/>
      </w:r>
      <w:r w:rsidRPr="001F4FC6">
        <w:rPr>
          <w:sz w:val="24"/>
          <w:szCs w:val="24"/>
        </w:rPr>
        <w:tab/>
        <w:t>Exhibit 1: Canceled check dated 10/1/20[xx]</w:t>
      </w:r>
    </w:p>
    <w:p w14:paraId="62D977E4" w14:textId="77777777" w:rsidR="00884CAA" w:rsidRPr="001F4FC6" w:rsidRDefault="00884CAA" w:rsidP="006B7863">
      <w:pPr>
        <w:ind w:left="1440" w:firstLine="720"/>
        <w:rPr>
          <w:sz w:val="24"/>
          <w:szCs w:val="24"/>
        </w:rPr>
      </w:pPr>
      <w:r w:rsidRPr="001F4FC6">
        <w:rPr>
          <w:sz w:val="24"/>
          <w:szCs w:val="24"/>
        </w:rPr>
        <w:t xml:space="preserve">Defendant: Defendant is </w:t>
      </w:r>
      <w:proofErr w:type="spellStart"/>
      <w:r w:rsidRPr="001F4FC6">
        <w:rPr>
          <w:sz w:val="24"/>
          <w:szCs w:val="24"/>
        </w:rPr>
        <w:t>self employed</w:t>
      </w:r>
      <w:proofErr w:type="spellEnd"/>
      <w:r w:rsidRPr="001F4FC6">
        <w:rPr>
          <w:sz w:val="24"/>
          <w:szCs w:val="24"/>
        </w:rPr>
        <w:t xml:space="preserve"> and he based his statement of annual income on what he made the year prior to 20[xx].  Defendant’s business suffered in 20[xx] because Defendant developed a serious illness and there were many days that Defendant could </w:t>
      </w:r>
      <w:r w:rsidR="00C471CC">
        <w:rPr>
          <w:sz w:val="24"/>
          <w:szCs w:val="24"/>
        </w:rPr>
        <w:t>not work which caused him to lo</w:t>
      </w:r>
      <w:r w:rsidRPr="001F4FC6">
        <w:rPr>
          <w:sz w:val="24"/>
          <w:szCs w:val="24"/>
        </w:rPr>
        <w:t xml:space="preserve">se clients.  </w:t>
      </w:r>
    </w:p>
    <w:p w14:paraId="4BD94D74" w14:textId="77777777" w:rsidR="00884CAA" w:rsidRPr="001F4FC6" w:rsidRDefault="00884CAA" w:rsidP="001F4FC6">
      <w:pPr>
        <w:rPr>
          <w:sz w:val="24"/>
          <w:szCs w:val="24"/>
        </w:rPr>
      </w:pPr>
      <w:r w:rsidRPr="001F4FC6">
        <w:rPr>
          <w:sz w:val="24"/>
          <w:szCs w:val="24"/>
        </w:rPr>
        <w:t xml:space="preserve">         </w:t>
      </w:r>
      <w:r>
        <w:rPr>
          <w:sz w:val="24"/>
          <w:szCs w:val="24"/>
        </w:rPr>
        <w:tab/>
      </w:r>
      <w:r>
        <w:rPr>
          <w:sz w:val="24"/>
          <w:szCs w:val="24"/>
        </w:rPr>
        <w:tab/>
      </w:r>
      <w:r>
        <w:rPr>
          <w:sz w:val="24"/>
          <w:szCs w:val="24"/>
        </w:rPr>
        <w:tab/>
      </w:r>
      <w:r w:rsidRPr="001F4FC6">
        <w:rPr>
          <w:sz w:val="24"/>
          <w:szCs w:val="24"/>
        </w:rPr>
        <w:t xml:space="preserve">   Evidence:</w:t>
      </w:r>
    </w:p>
    <w:p w14:paraId="6A7D3CFF" w14:textId="77777777" w:rsidR="00884CAA" w:rsidRPr="001F4FC6" w:rsidRDefault="00884CAA" w:rsidP="001F4FC6">
      <w:pPr>
        <w:rPr>
          <w:sz w:val="24"/>
          <w:szCs w:val="24"/>
        </w:rPr>
      </w:pPr>
      <w:r>
        <w:rPr>
          <w:sz w:val="24"/>
          <w:szCs w:val="24"/>
        </w:rPr>
        <w:tab/>
      </w:r>
      <w:r>
        <w:rPr>
          <w:sz w:val="24"/>
          <w:szCs w:val="24"/>
        </w:rPr>
        <w:tab/>
      </w:r>
      <w:r w:rsidRPr="001F4FC6">
        <w:rPr>
          <w:sz w:val="24"/>
          <w:szCs w:val="24"/>
        </w:rPr>
        <w:tab/>
      </w:r>
      <w:r>
        <w:rPr>
          <w:sz w:val="24"/>
          <w:szCs w:val="24"/>
        </w:rPr>
        <w:tab/>
      </w:r>
      <w:r w:rsidRPr="001F4FC6">
        <w:rPr>
          <w:sz w:val="24"/>
          <w:szCs w:val="24"/>
        </w:rPr>
        <w:t>Testimony of Dave Dill</w:t>
      </w:r>
    </w:p>
    <w:p w14:paraId="6199E504" w14:textId="77777777" w:rsidR="00884CAA" w:rsidRPr="001F4FC6" w:rsidRDefault="00884CAA" w:rsidP="001F4FC6">
      <w:pPr>
        <w:rPr>
          <w:sz w:val="24"/>
          <w:szCs w:val="24"/>
        </w:rPr>
      </w:pPr>
      <w:r w:rsidRPr="001F4FC6">
        <w:rPr>
          <w:sz w:val="24"/>
          <w:szCs w:val="24"/>
        </w:rPr>
        <w:tab/>
      </w:r>
      <w:r>
        <w:rPr>
          <w:sz w:val="24"/>
          <w:szCs w:val="24"/>
        </w:rPr>
        <w:tab/>
      </w:r>
      <w:r>
        <w:rPr>
          <w:sz w:val="24"/>
          <w:szCs w:val="24"/>
        </w:rPr>
        <w:tab/>
      </w:r>
      <w:r w:rsidRPr="001F4FC6">
        <w:rPr>
          <w:sz w:val="24"/>
          <w:szCs w:val="24"/>
        </w:rPr>
        <w:tab/>
        <w:t>Testimony of Dr. Joe</w:t>
      </w:r>
    </w:p>
    <w:p w14:paraId="67F3B73F" w14:textId="77777777" w:rsidR="00884CAA" w:rsidRPr="001F4FC6" w:rsidRDefault="00884CAA" w:rsidP="001F4FC6">
      <w:pPr>
        <w:rPr>
          <w:sz w:val="24"/>
          <w:szCs w:val="24"/>
        </w:rPr>
      </w:pPr>
      <w:r w:rsidRPr="001F4FC6">
        <w:rPr>
          <w:sz w:val="24"/>
          <w:szCs w:val="24"/>
        </w:rPr>
        <w:tab/>
      </w:r>
      <w:r>
        <w:rPr>
          <w:sz w:val="24"/>
          <w:szCs w:val="24"/>
        </w:rPr>
        <w:tab/>
      </w:r>
      <w:r>
        <w:rPr>
          <w:sz w:val="24"/>
          <w:szCs w:val="24"/>
        </w:rPr>
        <w:tab/>
      </w:r>
      <w:r w:rsidRPr="001F4FC6">
        <w:rPr>
          <w:sz w:val="24"/>
          <w:szCs w:val="24"/>
        </w:rPr>
        <w:tab/>
        <w:t>Exhibit C: Tax Return for year prior to 20[xx]</w:t>
      </w:r>
    </w:p>
    <w:p w14:paraId="0BC9E234" w14:textId="77777777" w:rsidR="00884CAA" w:rsidRPr="001F4FC6" w:rsidRDefault="00884CAA" w:rsidP="006B7863">
      <w:pPr>
        <w:ind w:firstLine="720"/>
        <w:rPr>
          <w:sz w:val="24"/>
          <w:szCs w:val="24"/>
        </w:rPr>
      </w:pPr>
      <w:r w:rsidRPr="001F4FC6">
        <w:rPr>
          <w:sz w:val="24"/>
          <w:szCs w:val="24"/>
        </w:rPr>
        <w:t>c.  Defendant made the representation with the intent to deceive</w:t>
      </w:r>
      <w:r w:rsidR="007D1BA4">
        <w:rPr>
          <w:sz w:val="24"/>
          <w:szCs w:val="24"/>
        </w:rPr>
        <w:t>.</w:t>
      </w:r>
    </w:p>
    <w:p w14:paraId="5AF79119" w14:textId="77777777" w:rsidR="00884CAA" w:rsidRDefault="00884CAA" w:rsidP="001F4FC6">
      <w:pPr>
        <w:rPr>
          <w:sz w:val="24"/>
          <w:szCs w:val="24"/>
        </w:rPr>
      </w:pPr>
      <w:r w:rsidRPr="001F4FC6">
        <w:rPr>
          <w:sz w:val="24"/>
          <w:szCs w:val="24"/>
        </w:rPr>
        <w:t xml:space="preserve">                                    Contested</w:t>
      </w:r>
    </w:p>
    <w:p w14:paraId="66864C5D" w14:textId="77777777" w:rsidR="00884CAA" w:rsidRPr="001F4FC6" w:rsidRDefault="00884CAA" w:rsidP="006B7863">
      <w:pPr>
        <w:ind w:left="1440" w:firstLine="720"/>
        <w:rPr>
          <w:sz w:val="24"/>
          <w:szCs w:val="24"/>
        </w:rPr>
      </w:pPr>
      <w:r w:rsidRPr="001F4FC6">
        <w:rPr>
          <w:sz w:val="24"/>
          <w:szCs w:val="24"/>
        </w:rPr>
        <w:t>Plaintiff: Defendant knew that his annual income for 20[xx] was not going to be anywhere near $34,000 when he made the representation to Plaintiff.</w:t>
      </w:r>
    </w:p>
    <w:p w14:paraId="492C7549" w14:textId="77777777" w:rsidR="00884CAA" w:rsidRPr="001F4FC6" w:rsidRDefault="00884CAA" w:rsidP="001F4FC6">
      <w:pPr>
        <w:rPr>
          <w:sz w:val="24"/>
          <w:szCs w:val="24"/>
        </w:rPr>
      </w:pPr>
      <w:r w:rsidRPr="001F4FC6">
        <w:rPr>
          <w:sz w:val="24"/>
          <w:szCs w:val="24"/>
        </w:rPr>
        <w:t xml:space="preserve">                                       Evidence:</w:t>
      </w:r>
    </w:p>
    <w:p w14:paraId="499C41C4"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Testimony of Dave Dill</w:t>
      </w:r>
    </w:p>
    <w:p w14:paraId="0A93EAA7" w14:textId="77777777" w:rsidR="00884CAA" w:rsidRPr="001F4FC6" w:rsidRDefault="00884CAA" w:rsidP="001F4FC6">
      <w:pPr>
        <w:rPr>
          <w:sz w:val="24"/>
          <w:szCs w:val="24"/>
        </w:rPr>
      </w:pPr>
      <w:r w:rsidRPr="001F4FC6">
        <w:rPr>
          <w:sz w:val="24"/>
          <w:szCs w:val="24"/>
        </w:rPr>
        <w:lastRenderedPageBreak/>
        <w:tab/>
      </w:r>
      <w:r w:rsidRPr="001F4FC6">
        <w:rPr>
          <w:sz w:val="24"/>
          <w:szCs w:val="24"/>
        </w:rPr>
        <w:tab/>
      </w:r>
      <w:r w:rsidRPr="001F4FC6">
        <w:rPr>
          <w:sz w:val="24"/>
          <w:szCs w:val="24"/>
        </w:rPr>
        <w:tab/>
      </w:r>
      <w:r w:rsidRPr="001F4FC6">
        <w:rPr>
          <w:sz w:val="24"/>
          <w:szCs w:val="24"/>
        </w:rPr>
        <w:tab/>
        <w:t>Exhibit 2: 20[xx] Cash Flow Statement of Dave Dill Co.</w:t>
      </w:r>
    </w:p>
    <w:p w14:paraId="679DB21A" w14:textId="77777777" w:rsidR="00884CAA" w:rsidRPr="001F4FC6" w:rsidRDefault="00884CAA" w:rsidP="006B7863">
      <w:pPr>
        <w:ind w:left="1440" w:firstLine="720"/>
        <w:rPr>
          <w:sz w:val="24"/>
          <w:szCs w:val="24"/>
        </w:rPr>
      </w:pPr>
      <w:r w:rsidRPr="001F4FC6">
        <w:rPr>
          <w:sz w:val="24"/>
          <w:szCs w:val="24"/>
        </w:rPr>
        <w:t>Defendant: Defendant believed that his health would be better than it turned out to be in 20[xx] and believed that his income would be approximately $34,000 for that year.</w:t>
      </w:r>
    </w:p>
    <w:p w14:paraId="27C67A72" w14:textId="77777777" w:rsidR="00884CAA" w:rsidRPr="001F4FC6" w:rsidRDefault="00884CAA" w:rsidP="001F4FC6">
      <w:pPr>
        <w:rPr>
          <w:sz w:val="24"/>
          <w:szCs w:val="24"/>
        </w:rPr>
      </w:pPr>
      <w:r w:rsidRPr="001F4FC6">
        <w:rPr>
          <w:sz w:val="24"/>
          <w:szCs w:val="24"/>
        </w:rPr>
        <w:t xml:space="preserve">         </w:t>
      </w:r>
      <w:r>
        <w:rPr>
          <w:sz w:val="24"/>
          <w:szCs w:val="24"/>
        </w:rPr>
        <w:t xml:space="preserve">                             </w:t>
      </w:r>
      <w:r w:rsidRPr="001F4FC6">
        <w:rPr>
          <w:sz w:val="24"/>
          <w:szCs w:val="24"/>
        </w:rPr>
        <w:t>Evidence:</w:t>
      </w:r>
    </w:p>
    <w:p w14:paraId="04542994"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Testimony of Dave Dill</w:t>
      </w:r>
    </w:p>
    <w:p w14:paraId="2BCBD527" w14:textId="77777777" w:rsidR="00884CAA" w:rsidRPr="001F4FC6" w:rsidRDefault="00884CAA" w:rsidP="001F4FC6">
      <w:pPr>
        <w:rPr>
          <w:sz w:val="24"/>
          <w:szCs w:val="24"/>
        </w:rPr>
      </w:pPr>
      <w:r>
        <w:rPr>
          <w:sz w:val="24"/>
          <w:szCs w:val="24"/>
        </w:rPr>
        <w:tab/>
      </w:r>
      <w:r w:rsidRPr="001F4FC6">
        <w:rPr>
          <w:sz w:val="24"/>
          <w:szCs w:val="24"/>
        </w:rPr>
        <w:t>d.  Plaintiff justifiably relied on the representation</w:t>
      </w:r>
      <w:r w:rsidR="007D1BA4">
        <w:rPr>
          <w:sz w:val="24"/>
          <w:szCs w:val="24"/>
        </w:rPr>
        <w:t>.</w:t>
      </w:r>
    </w:p>
    <w:p w14:paraId="45BD1076" w14:textId="77777777" w:rsidR="00884CAA" w:rsidRPr="001F4FC6" w:rsidRDefault="00884CAA" w:rsidP="001F4FC6">
      <w:pPr>
        <w:rPr>
          <w:sz w:val="24"/>
          <w:szCs w:val="24"/>
        </w:rPr>
      </w:pPr>
      <w:r w:rsidRPr="001F4FC6">
        <w:rPr>
          <w:sz w:val="24"/>
          <w:szCs w:val="24"/>
        </w:rPr>
        <w:t xml:space="preserve">                                    Not Contested</w:t>
      </w:r>
    </w:p>
    <w:p w14:paraId="012D49CD" w14:textId="77777777" w:rsidR="00884CAA" w:rsidRPr="001F4FC6" w:rsidRDefault="00884CAA" w:rsidP="001F4FC6">
      <w:pPr>
        <w:rPr>
          <w:sz w:val="24"/>
          <w:szCs w:val="24"/>
        </w:rPr>
      </w:pPr>
      <w:r>
        <w:rPr>
          <w:sz w:val="24"/>
          <w:szCs w:val="24"/>
        </w:rPr>
        <w:t xml:space="preserve">            </w:t>
      </w:r>
      <w:r w:rsidRPr="001F4FC6">
        <w:rPr>
          <w:sz w:val="24"/>
          <w:szCs w:val="24"/>
        </w:rPr>
        <w:t>e.  Plaintiff was injured</w:t>
      </w:r>
      <w:r w:rsidR="007D1BA4">
        <w:rPr>
          <w:sz w:val="24"/>
          <w:szCs w:val="24"/>
        </w:rPr>
        <w:t>.</w:t>
      </w:r>
    </w:p>
    <w:p w14:paraId="4174E329" w14:textId="77777777" w:rsidR="00884CAA" w:rsidRPr="001F4FC6" w:rsidRDefault="00884CAA" w:rsidP="001F4FC6">
      <w:pPr>
        <w:rPr>
          <w:sz w:val="24"/>
          <w:szCs w:val="24"/>
        </w:rPr>
      </w:pPr>
      <w:r w:rsidRPr="001F4FC6">
        <w:rPr>
          <w:sz w:val="24"/>
          <w:szCs w:val="24"/>
        </w:rPr>
        <w:tab/>
        <w:t xml:space="preserve">                        Not Contested</w:t>
      </w:r>
    </w:p>
    <w:p w14:paraId="3C3B83BF" w14:textId="77777777" w:rsidR="00884CAA" w:rsidRDefault="00884CAA" w:rsidP="006B7863">
      <w:pPr>
        <w:ind w:firstLine="720"/>
        <w:rPr>
          <w:sz w:val="24"/>
          <w:szCs w:val="24"/>
        </w:rPr>
      </w:pPr>
      <w:r w:rsidRPr="001F4FC6">
        <w:rPr>
          <w:sz w:val="24"/>
          <w:szCs w:val="24"/>
        </w:rPr>
        <w:t>f.  The Defendant's conduct was the proximate cause of the inju</w:t>
      </w:r>
      <w:r>
        <w:rPr>
          <w:sz w:val="24"/>
          <w:szCs w:val="24"/>
        </w:rPr>
        <w:t>ry</w:t>
      </w:r>
      <w:r w:rsidR="007D1BA4">
        <w:rPr>
          <w:sz w:val="24"/>
          <w:szCs w:val="24"/>
        </w:rPr>
        <w:t>.</w:t>
      </w:r>
    </w:p>
    <w:p w14:paraId="523A123F" w14:textId="77777777" w:rsidR="00884CAA" w:rsidRPr="001F4FC6" w:rsidRDefault="00884CAA" w:rsidP="006B7863">
      <w:pPr>
        <w:ind w:left="1440" w:firstLine="720"/>
        <w:rPr>
          <w:sz w:val="24"/>
          <w:szCs w:val="24"/>
        </w:rPr>
      </w:pPr>
      <w:r w:rsidRPr="001F4FC6">
        <w:rPr>
          <w:sz w:val="24"/>
          <w:szCs w:val="24"/>
        </w:rPr>
        <w:t>Not Contested</w:t>
      </w:r>
    </w:p>
    <w:p w14:paraId="18DAEF41" w14:textId="77777777" w:rsidR="00884CAA" w:rsidRPr="001F4FC6" w:rsidRDefault="00884CAA" w:rsidP="001F4FC6">
      <w:pPr>
        <w:rPr>
          <w:sz w:val="24"/>
          <w:szCs w:val="24"/>
        </w:rPr>
      </w:pPr>
      <w:r w:rsidRPr="001F4FC6">
        <w:rPr>
          <w:sz w:val="24"/>
          <w:szCs w:val="24"/>
        </w:rPr>
        <w:t xml:space="preserve">               B.   Second Claim:  The debt should not be discharged because the debt was obtained by fraud or defalcation while the Defendant was acting in a fiduciary capacity.  (523(a)(4))</w:t>
      </w:r>
    </w:p>
    <w:p w14:paraId="22194777" w14:textId="77777777" w:rsidR="00884CAA" w:rsidRPr="001F4FC6" w:rsidRDefault="00884CAA" w:rsidP="001F4FC6">
      <w:pPr>
        <w:rPr>
          <w:sz w:val="24"/>
          <w:szCs w:val="24"/>
        </w:rPr>
      </w:pPr>
      <w:r w:rsidRPr="001F4FC6">
        <w:rPr>
          <w:sz w:val="24"/>
          <w:szCs w:val="24"/>
        </w:rPr>
        <w:t xml:space="preserve">                        1.  ELEMENTS OF THE CLAIM</w:t>
      </w:r>
    </w:p>
    <w:p w14:paraId="3ED75235" w14:textId="77777777" w:rsidR="00884CAA" w:rsidRPr="001F4FC6" w:rsidRDefault="00884CAA" w:rsidP="001F4FC6">
      <w:pPr>
        <w:rPr>
          <w:sz w:val="24"/>
          <w:szCs w:val="24"/>
        </w:rPr>
      </w:pPr>
      <w:r w:rsidRPr="001F4FC6">
        <w:rPr>
          <w:sz w:val="24"/>
          <w:szCs w:val="24"/>
        </w:rPr>
        <w:t xml:space="preserve">                              a.  Defendant owed a fiduciary duty to Plaintiff</w:t>
      </w:r>
      <w:r w:rsidR="007D1BA4">
        <w:rPr>
          <w:sz w:val="24"/>
          <w:szCs w:val="24"/>
        </w:rPr>
        <w:t>.</w:t>
      </w:r>
    </w:p>
    <w:p w14:paraId="65799B03" w14:textId="77777777" w:rsidR="00884CAA" w:rsidRPr="001F4FC6" w:rsidRDefault="00884CAA" w:rsidP="001F4FC6">
      <w:pPr>
        <w:rPr>
          <w:sz w:val="24"/>
          <w:szCs w:val="24"/>
        </w:rPr>
      </w:pPr>
      <w:r w:rsidRPr="001F4FC6">
        <w:rPr>
          <w:sz w:val="24"/>
          <w:szCs w:val="24"/>
        </w:rPr>
        <w:t xml:space="preserve">                                   Contested</w:t>
      </w:r>
    </w:p>
    <w:p w14:paraId="053CA12E" w14:textId="77777777" w:rsidR="00884CAA" w:rsidRPr="001F4FC6" w:rsidRDefault="00884CAA" w:rsidP="006B7863">
      <w:pPr>
        <w:ind w:left="1440" w:firstLine="720"/>
        <w:rPr>
          <w:sz w:val="24"/>
          <w:szCs w:val="24"/>
        </w:rPr>
      </w:pPr>
      <w:r w:rsidRPr="001F4FC6">
        <w:rPr>
          <w:sz w:val="24"/>
          <w:szCs w:val="24"/>
        </w:rPr>
        <w:t>Plaintiff:  The Defendant and Plaintiff have been friends and lovers for many years.  Their relationship is based upon trust.  It was reasonable for Plaintiff to believe that the loan would be repaid.</w:t>
      </w:r>
    </w:p>
    <w:p w14:paraId="02000216" w14:textId="77777777" w:rsidR="00884CAA" w:rsidRPr="001F4FC6" w:rsidRDefault="00884CAA" w:rsidP="001F4FC6">
      <w:pPr>
        <w:rPr>
          <w:sz w:val="24"/>
          <w:szCs w:val="24"/>
        </w:rPr>
      </w:pPr>
      <w:r w:rsidRPr="001F4FC6">
        <w:rPr>
          <w:sz w:val="24"/>
          <w:szCs w:val="24"/>
        </w:rPr>
        <w:t xml:space="preserve">                                                  Evidence:</w:t>
      </w:r>
    </w:p>
    <w:p w14:paraId="555CA516"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 xml:space="preserve">                         Testimony of Joan Jones</w:t>
      </w:r>
    </w:p>
    <w:p w14:paraId="5E362571" w14:textId="77777777" w:rsidR="00884CAA"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Testimony of Annie Applegate</w:t>
      </w:r>
    </w:p>
    <w:p w14:paraId="5E4758D5" w14:textId="77777777" w:rsidR="00884CAA" w:rsidRPr="001F4FC6" w:rsidRDefault="00884CAA" w:rsidP="006B7863">
      <w:pPr>
        <w:ind w:left="1440" w:firstLine="720"/>
        <w:rPr>
          <w:sz w:val="24"/>
          <w:szCs w:val="24"/>
        </w:rPr>
      </w:pPr>
      <w:r w:rsidRPr="001F4FC6">
        <w:rPr>
          <w:sz w:val="24"/>
          <w:szCs w:val="24"/>
        </w:rPr>
        <w:t xml:space="preserve">Defendant:  Recently, the  relationship between Defendant and Plaintiff has been very strained.  At the time Plaintiff filed his bankruptcy petition, he was in the process of moving out of Plaintiff's house, and ending their relationship.  On numerous occasions prior to the petition date, Plaintiff accused Defendant of seeing other women.  Plaintiff would call work to see if Defendant had left for the </w:t>
      </w:r>
      <w:r w:rsidRPr="001F4FC6">
        <w:rPr>
          <w:sz w:val="24"/>
          <w:szCs w:val="24"/>
        </w:rPr>
        <w:lastRenderedPageBreak/>
        <w:t>day and be outraged if Defendant didn't come straight home.  Defendant frequently stated that she "didn't trust Defendant as far as she could throw him."</w:t>
      </w:r>
    </w:p>
    <w:p w14:paraId="7227DC16" w14:textId="77777777" w:rsidR="00884CAA" w:rsidRPr="001F4FC6" w:rsidRDefault="00884CAA" w:rsidP="001F4FC6">
      <w:pPr>
        <w:rPr>
          <w:sz w:val="24"/>
          <w:szCs w:val="24"/>
        </w:rPr>
      </w:pPr>
      <w:r w:rsidRPr="001F4FC6">
        <w:rPr>
          <w:sz w:val="24"/>
          <w:szCs w:val="24"/>
        </w:rPr>
        <w:tab/>
      </w:r>
      <w:r w:rsidRPr="001F4FC6">
        <w:rPr>
          <w:sz w:val="24"/>
          <w:szCs w:val="24"/>
        </w:rPr>
        <w:tab/>
        <w:t xml:space="preserve">                                    Evidence:</w:t>
      </w:r>
    </w:p>
    <w:p w14:paraId="7E3329BB"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 xml:space="preserve">                            Testimony of Dave Dill</w:t>
      </w:r>
    </w:p>
    <w:p w14:paraId="0BD4E0F3" w14:textId="77777777" w:rsidR="00884CAA" w:rsidRDefault="00884CAA" w:rsidP="001F4FC6">
      <w:pPr>
        <w:rPr>
          <w:sz w:val="24"/>
          <w:szCs w:val="24"/>
        </w:rPr>
      </w:pPr>
      <w:r w:rsidRPr="001F4FC6">
        <w:rPr>
          <w:sz w:val="24"/>
          <w:szCs w:val="24"/>
        </w:rPr>
        <w:tab/>
      </w:r>
      <w:r w:rsidRPr="001F4FC6">
        <w:rPr>
          <w:sz w:val="24"/>
          <w:szCs w:val="24"/>
        </w:rPr>
        <w:tab/>
      </w:r>
      <w:r w:rsidRPr="001F4FC6">
        <w:rPr>
          <w:sz w:val="24"/>
          <w:szCs w:val="24"/>
        </w:rPr>
        <w:tab/>
        <w:t xml:space="preserve">                            Testimony of Sally Smith</w:t>
      </w:r>
    </w:p>
    <w:p w14:paraId="00C6810E" w14:textId="77777777" w:rsidR="00884CAA" w:rsidRPr="001F4FC6" w:rsidRDefault="00884CAA" w:rsidP="006B7863">
      <w:pPr>
        <w:ind w:firstLine="720"/>
        <w:rPr>
          <w:sz w:val="24"/>
          <w:szCs w:val="24"/>
        </w:rPr>
      </w:pPr>
      <w:r w:rsidRPr="001F4FC6">
        <w:rPr>
          <w:sz w:val="24"/>
          <w:szCs w:val="24"/>
        </w:rPr>
        <w:t>b.  Defendant breached the fiduciary duty.</w:t>
      </w:r>
    </w:p>
    <w:p w14:paraId="5A51A118"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 xml:space="preserve">      Contested</w:t>
      </w:r>
    </w:p>
    <w:p w14:paraId="089DF99A" w14:textId="77777777" w:rsidR="00884CAA" w:rsidRPr="001F4FC6" w:rsidRDefault="00884CAA" w:rsidP="006B7863">
      <w:pPr>
        <w:ind w:left="1440" w:firstLine="720"/>
        <w:rPr>
          <w:sz w:val="24"/>
          <w:szCs w:val="24"/>
        </w:rPr>
      </w:pPr>
      <w:r w:rsidRPr="001F4FC6">
        <w:rPr>
          <w:sz w:val="24"/>
          <w:szCs w:val="24"/>
        </w:rPr>
        <w:t>Plaintiff: Plaintiff beli</w:t>
      </w:r>
      <w:r w:rsidR="00C471CC">
        <w:rPr>
          <w:sz w:val="24"/>
          <w:szCs w:val="24"/>
        </w:rPr>
        <w:t>eved that based upon the loving and</w:t>
      </w:r>
      <w:r w:rsidRPr="001F4FC6">
        <w:rPr>
          <w:sz w:val="24"/>
          <w:szCs w:val="24"/>
        </w:rPr>
        <w:t xml:space="preserve"> trusting relationship between Plaintiff and Defendant, the Defendant would repay the debt. </w:t>
      </w:r>
    </w:p>
    <w:p w14:paraId="2F7D4CC2" w14:textId="77777777" w:rsidR="00884CAA" w:rsidRPr="001F4FC6" w:rsidRDefault="00884CAA" w:rsidP="001F4FC6">
      <w:pPr>
        <w:rPr>
          <w:sz w:val="24"/>
          <w:szCs w:val="24"/>
        </w:rPr>
      </w:pPr>
      <w:r w:rsidRPr="001F4FC6">
        <w:rPr>
          <w:sz w:val="24"/>
          <w:szCs w:val="24"/>
        </w:rPr>
        <w:t xml:space="preserve">                                                  Evidence:</w:t>
      </w:r>
    </w:p>
    <w:p w14:paraId="74F670B6"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 xml:space="preserve">               </w:t>
      </w:r>
      <w:r w:rsidRPr="001F4FC6">
        <w:rPr>
          <w:sz w:val="24"/>
          <w:szCs w:val="24"/>
        </w:rPr>
        <w:tab/>
        <w:t>Testimony of Joan Jones</w:t>
      </w:r>
    </w:p>
    <w:p w14:paraId="2D4EE5D6"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w:t>
      </w:r>
      <w:r w:rsidRPr="001F4FC6">
        <w:rPr>
          <w:sz w:val="24"/>
          <w:szCs w:val="24"/>
        </w:rPr>
        <w:tab/>
        <w:t>Testimony of Annie Applegate</w:t>
      </w:r>
    </w:p>
    <w:p w14:paraId="46D415FD" w14:textId="77777777" w:rsidR="00884CAA" w:rsidRPr="001F4FC6" w:rsidRDefault="00884CAA" w:rsidP="006B7863">
      <w:pPr>
        <w:ind w:left="1440" w:firstLine="720"/>
        <w:rPr>
          <w:sz w:val="24"/>
          <w:szCs w:val="24"/>
        </w:rPr>
      </w:pPr>
      <w:r w:rsidRPr="001F4FC6">
        <w:rPr>
          <w:sz w:val="24"/>
          <w:szCs w:val="24"/>
        </w:rPr>
        <w:t>Defendant: Defendant didn't breach any fiduciary duty as Plaintiff knew that the relationship was ending.  Plaintiff knew that Defendant was moving into his own apartment, and that he was interested in pursuing other relationships.  Plaintiff loaned Defendant the money hoping that Defendant would feel obligated to her and thus would not end their relationship.</w:t>
      </w:r>
    </w:p>
    <w:p w14:paraId="515C5D2E" w14:textId="77777777" w:rsidR="00884CAA" w:rsidRPr="001F4FC6" w:rsidRDefault="00884CAA" w:rsidP="001F4FC6">
      <w:pPr>
        <w:rPr>
          <w:sz w:val="24"/>
          <w:szCs w:val="24"/>
        </w:rPr>
      </w:pPr>
      <w:r w:rsidRPr="001F4FC6">
        <w:rPr>
          <w:sz w:val="24"/>
          <w:szCs w:val="24"/>
        </w:rPr>
        <w:t xml:space="preserve">                                                  Evidence:</w:t>
      </w:r>
    </w:p>
    <w:p w14:paraId="5F6F987B" w14:textId="77777777" w:rsidR="00884CAA"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Testimony of Dave Dill</w:t>
      </w:r>
    </w:p>
    <w:p w14:paraId="5739A0AA" w14:textId="77777777" w:rsidR="00884CAA" w:rsidRPr="001F4FC6" w:rsidRDefault="00884CAA" w:rsidP="006B7863">
      <w:pPr>
        <w:ind w:firstLine="720"/>
        <w:rPr>
          <w:sz w:val="24"/>
          <w:szCs w:val="24"/>
        </w:rPr>
      </w:pPr>
      <w:r w:rsidRPr="001F4FC6">
        <w:rPr>
          <w:sz w:val="24"/>
          <w:szCs w:val="24"/>
        </w:rPr>
        <w:t>c.  Plaintiff was injured.</w:t>
      </w:r>
    </w:p>
    <w:p w14:paraId="58D58EDF" w14:textId="77777777" w:rsidR="00884CAA" w:rsidRPr="001F4FC6" w:rsidRDefault="00884CAA" w:rsidP="001F4FC6">
      <w:pPr>
        <w:rPr>
          <w:sz w:val="24"/>
          <w:szCs w:val="24"/>
        </w:rPr>
      </w:pPr>
      <w:r w:rsidRPr="001F4FC6">
        <w:rPr>
          <w:sz w:val="24"/>
          <w:szCs w:val="24"/>
        </w:rPr>
        <w:t xml:space="preserve">                                     Not Contested</w:t>
      </w:r>
    </w:p>
    <w:p w14:paraId="13D6D72F" w14:textId="77777777" w:rsidR="00884CAA" w:rsidRPr="001F4FC6" w:rsidRDefault="00884CAA" w:rsidP="001F4FC6">
      <w:pPr>
        <w:rPr>
          <w:sz w:val="24"/>
          <w:szCs w:val="24"/>
        </w:rPr>
      </w:pPr>
      <w:r w:rsidRPr="001F4FC6">
        <w:rPr>
          <w:sz w:val="24"/>
          <w:szCs w:val="24"/>
        </w:rPr>
        <w:t xml:space="preserve">            </w:t>
      </w:r>
      <w:r>
        <w:rPr>
          <w:sz w:val="24"/>
          <w:szCs w:val="24"/>
        </w:rPr>
        <w:t>d</w:t>
      </w:r>
      <w:r w:rsidRPr="001F4FC6">
        <w:rPr>
          <w:sz w:val="24"/>
          <w:szCs w:val="24"/>
        </w:rPr>
        <w:t>.  Defendant's breach was the proximate cause of Plaintiff's injury.</w:t>
      </w:r>
    </w:p>
    <w:p w14:paraId="3409D535" w14:textId="77777777" w:rsidR="00884CAA" w:rsidRDefault="00884CAA" w:rsidP="001F4FC6">
      <w:pPr>
        <w:rPr>
          <w:sz w:val="24"/>
          <w:szCs w:val="24"/>
        </w:rPr>
      </w:pPr>
      <w:r w:rsidRPr="001F4FC6">
        <w:rPr>
          <w:sz w:val="24"/>
          <w:szCs w:val="24"/>
        </w:rPr>
        <w:tab/>
        <w:t xml:space="preserve">                                    Not Contested </w:t>
      </w:r>
    </w:p>
    <w:p w14:paraId="78450F64" w14:textId="77777777" w:rsidR="00884CAA" w:rsidRPr="001F4FC6" w:rsidRDefault="00884CAA" w:rsidP="00116926">
      <w:pPr>
        <w:ind w:firstLine="720"/>
        <w:rPr>
          <w:sz w:val="24"/>
          <w:szCs w:val="24"/>
        </w:rPr>
      </w:pPr>
      <w:r w:rsidRPr="001F4FC6">
        <w:rPr>
          <w:sz w:val="24"/>
          <w:szCs w:val="24"/>
        </w:rPr>
        <w:t xml:space="preserve">C.  </w:t>
      </w:r>
      <w:r>
        <w:rPr>
          <w:sz w:val="24"/>
          <w:szCs w:val="24"/>
        </w:rPr>
        <w:t>Third Claim</w:t>
      </w:r>
      <w:r w:rsidRPr="001F4FC6">
        <w:rPr>
          <w:sz w:val="24"/>
          <w:szCs w:val="24"/>
        </w:rPr>
        <w:t>:  The debt should not be discharged because the debt was obtained by willfully and maliciously injuring another.  (523(a)(6))</w:t>
      </w:r>
    </w:p>
    <w:p w14:paraId="0C6C77ED" w14:textId="77777777" w:rsidR="00884CAA" w:rsidRPr="001F4FC6" w:rsidRDefault="00884CAA" w:rsidP="001F4FC6">
      <w:pPr>
        <w:rPr>
          <w:sz w:val="24"/>
          <w:szCs w:val="24"/>
        </w:rPr>
      </w:pPr>
      <w:r w:rsidRPr="001F4FC6">
        <w:rPr>
          <w:sz w:val="24"/>
          <w:szCs w:val="24"/>
        </w:rPr>
        <w:t xml:space="preserve">                        1.  ELEMENTS OF THE CLAIM</w:t>
      </w:r>
    </w:p>
    <w:p w14:paraId="384177AB" w14:textId="77777777" w:rsidR="00884CAA" w:rsidRPr="001F4FC6" w:rsidRDefault="00884CAA" w:rsidP="001F4FC6">
      <w:pPr>
        <w:rPr>
          <w:sz w:val="24"/>
          <w:szCs w:val="24"/>
        </w:rPr>
      </w:pPr>
      <w:r w:rsidRPr="001F4FC6">
        <w:rPr>
          <w:sz w:val="24"/>
          <w:szCs w:val="24"/>
        </w:rPr>
        <w:t xml:space="preserve">                              a.  By selling the car that was security for the loan, Defendant converted it.</w:t>
      </w:r>
    </w:p>
    <w:p w14:paraId="4298BA48" w14:textId="77777777" w:rsidR="00884CAA" w:rsidRPr="001F4FC6" w:rsidRDefault="00884CAA" w:rsidP="001F4FC6">
      <w:pPr>
        <w:rPr>
          <w:sz w:val="24"/>
          <w:szCs w:val="24"/>
        </w:rPr>
      </w:pPr>
      <w:r w:rsidRPr="001F4FC6">
        <w:rPr>
          <w:sz w:val="24"/>
          <w:szCs w:val="24"/>
        </w:rPr>
        <w:t xml:space="preserve">                                    Not Contested</w:t>
      </w:r>
    </w:p>
    <w:p w14:paraId="782F29DB" w14:textId="77777777" w:rsidR="00884CAA" w:rsidRPr="001F4FC6" w:rsidRDefault="00884CAA" w:rsidP="006B7863">
      <w:pPr>
        <w:ind w:left="1920"/>
        <w:rPr>
          <w:sz w:val="24"/>
          <w:szCs w:val="24"/>
        </w:rPr>
      </w:pPr>
      <w:r w:rsidRPr="001F4FC6">
        <w:rPr>
          <w:sz w:val="24"/>
          <w:szCs w:val="24"/>
        </w:rPr>
        <w:lastRenderedPageBreak/>
        <w:t>b.  Defendant knew or reasonably should have known that his actions would cause injury to Plaintiff.</w:t>
      </w:r>
    </w:p>
    <w:p w14:paraId="44659E42" w14:textId="77777777" w:rsidR="00884CAA" w:rsidRDefault="00884CAA" w:rsidP="001F4FC6">
      <w:pPr>
        <w:rPr>
          <w:sz w:val="24"/>
          <w:szCs w:val="24"/>
        </w:rPr>
      </w:pPr>
      <w:r w:rsidRPr="001F4FC6">
        <w:rPr>
          <w:sz w:val="24"/>
          <w:szCs w:val="24"/>
        </w:rPr>
        <w:t xml:space="preserve">                                    Contested</w:t>
      </w:r>
    </w:p>
    <w:p w14:paraId="097532CE" w14:textId="77777777" w:rsidR="00884CAA" w:rsidRPr="001F4FC6" w:rsidRDefault="00884CAA" w:rsidP="006B7863">
      <w:pPr>
        <w:ind w:left="2160" w:firstLine="720"/>
        <w:rPr>
          <w:sz w:val="24"/>
          <w:szCs w:val="24"/>
        </w:rPr>
      </w:pPr>
      <w:r w:rsidRPr="001F4FC6">
        <w:rPr>
          <w:sz w:val="24"/>
          <w:szCs w:val="24"/>
        </w:rPr>
        <w:t>Plaintiff:  The Defendant knows that Plaintiff’s salary is very low.  He also knows that the $10,000 was over one-half of Plaintiff’s life savings.</w:t>
      </w:r>
    </w:p>
    <w:p w14:paraId="702AC0BB" w14:textId="77777777" w:rsidR="00884CAA" w:rsidRPr="001F4FC6" w:rsidRDefault="00884CAA" w:rsidP="001F4FC6">
      <w:pPr>
        <w:rPr>
          <w:sz w:val="24"/>
          <w:szCs w:val="24"/>
        </w:rPr>
      </w:pPr>
      <w:r w:rsidRPr="001F4FC6">
        <w:rPr>
          <w:sz w:val="24"/>
          <w:szCs w:val="24"/>
        </w:rPr>
        <w:t xml:space="preserve">                                                  Evidence:</w:t>
      </w:r>
    </w:p>
    <w:p w14:paraId="3330B31B"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Testimony of Joan Jones</w:t>
      </w:r>
    </w:p>
    <w:p w14:paraId="6E53DF4F" w14:textId="77777777" w:rsidR="00884CAA" w:rsidRPr="001F4FC6" w:rsidRDefault="00884CAA" w:rsidP="006B7863">
      <w:pPr>
        <w:ind w:left="2160" w:firstLine="720"/>
        <w:rPr>
          <w:sz w:val="24"/>
          <w:szCs w:val="24"/>
        </w:rPr>
      </w:pPr>
      <w:r w:rsidRPr="001F4FC6">
        <w:rPr>
          <w:sz w:val="24"/>
          <w:szCs w:val="24"/>
        </w:rPr>
        <w:t>Defendant: Defendant had absolutely no reason to believe that Plaintiff would be injured if he didn't repay the loan.  He thought she was extremely wealthy.  She was constantly buying expensive clothing, jewelry, and furniture.  Her most recent purchase was a $100,000 Porsche.</w:t>
      </w:r>
    </w:p>
    <w:p w14:paraId="22AAC500" w14:textId="77777777" w:rsidR="00884CAA" w:rsidRPr="001F4FC6" w:rsidRDefault="00884CAA" w:rsidP="001F4FC6">
      <w:pPr>
        <w:rPr>
          <w:sz w:val="24"/>
          <w:szCs w:val="24"/>
        </w:rPr>
      </w:pPr>
      <w:r w:rsidRPr="001F4FC6">
        <w:rPr>
          <w:sz w:val="24"/>
          <w:szCs w:val="24"/>
        </w:rPr>
        <w:tab/>
      </w:r>
      <w:r w:rsidRPr="001F4FC6">
        <w:rPr>
          <w:sz w:val="24"/>
          <w:szCs w:val="24"/>
        </w:rPr>
        <w:tab/>
        <w:t xml:space="preserve">   </w:t>
      </w:r>
      <w:r>
        <w:rPr>
          <w:sz w:val="24"/>
          <w:szCs w:val="24"/>
        </w:rPr>
        <w:t xml:space="preserve">                         </w:t>
      </w:r>
      <w:r w:rsidRPr="001F4FC6">
        <w:rPr>
          <w:sz w:val="24"/>
          <w:szCs w:val="24"/>
        </w:rPr>
        <w:t>Evidence:</w:t>
      </w:r>
    </w:p>
    <w:p w14:paraId="0C5448AD"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Testimony of Dave Dill</w:t>
      </w:r>
    </w:p>
    <w:p w14:paraId="1874C6C1"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Testimony of Sally Smith</w:t>
      </w:r>
    </w:p>
    <w:p w14:paraId="52F98C8A" w14:textId="77777777" w:rsidR="00884CAA" w:rsidRPr="001F4FC6" w:rsidRDefault="00884CAA" w:rsidP="001F4FC6">
      <w:pPr>
        <w:rPr>
          <w:sz w:val="24"/>
          <w:szCs w:val="24"/>
        </w:rPr>
      </w:pPr>
      <w:r w:rsidRPr="001F4FC6">
        <w:rPr>
          <w:sz w:val="24"/>
          <w:szCs w:val="24"/>
        </w:rPr>
        <w:t xml:space="preserve">                              c.  Defendant's act caused Plaintiff's injury.</w:t>
      </w:r>
    </w:p>
    <w:p w14:paraId="4A916D56" w14:textId="77777777" w:rsidR="00884CAA" w:rsidRPr="001F4FC6" w:rsidRDefault="00884CAA" w:rsidP="001F4FC6">
      <w:pPr>
        <w:rPr>
          <w:sz w:val="24"/>
          <w:szCs w:val="24"/>
        </w:rPr>
      </w:pPr>
      <w:r w:rsidRPr="001F4FC6">
        <w:rPr>
          <w:sz w:val="24"/>
          <w:szCs w:val="24"/>
        </w:rPr>
        <w:t xml:space="preserve">                                      Not Contested</w:t>
      </w:r>
    </w:p>
    <w:p w14:paraId="481C68F7" w14:textId="77777777" w:rsidR="00884CAA" w:rsidRPr="001F4FC6" w:rsidRDefault="00884CAA" w:rsidP="001F4FC6">
      <w:pPr>
        <w:rPr>
          <w:sz w:val="24"/>
          <w:szCs w:val="24"/>
        </w:rPr>
      </w:pPr>
      <w:r>
        <w:rPr>
          <w:sz w:val="24"/>
          <w:szCs w:val="24"/>
        </w:rPr>
        <w:tab/>
        <w:t xml:space="preserve">                  </w:t>
      </w:r>
      <w:r w:rsidRPr="001F4FC6">
        <w:rPr>
          <w:sz w:val="24"/>
          <w:szCs w:val="24"/>
        </w:rPr>
        <w:t>d.  Defendant's action was the proximate cause of Plaintiff's injury.</w:t>
      </w:r>
    </w:p>
    <w:p w14:paraId="04F394B7" w14:textId="77777777" w:rsidR="00884CAA" w:rsidRPr="001F4FC6" w:rsidRDefault="00884CAA" w:rsidP="001F4FC6">
      <w:pPr>
        <w:rPr>
          <w:sz w:val="24"/>
          <w:szCs w:val="24"/>
        </w:rPr>
      </w:pPr>
      <w:r w:rsidRPr="001F4FC6">
        <w:rPr>
          <w:sz w:val="24"/>
          <w:szCs w:val="24"/>
        </w:rPr>
        <w:t xml:space="preserve">                                      Not Contested</w:t>
      </w:r>
    </w:p>
    <w:p w14:paraId="0F9CE0D0" w14:textId="77777777" w:rsidR="00B23805" w:rsidRDefault="00B23805" w:rsidP="001F4FC6">
      <w:pPr>
        <w:rPr>
          <w:b/>
          <w:sz w:val="24"/>
          <w:szCs w:val="24"/>
        </w:rPr>
      </w:pPr>
    </w:p>
    <w:p w14:paraId="1069451C" w14:textId="77777777" w:rsidR="00884CAA" w:rsidRPr="00116926" w:rsidRDefault="00884CAA" w:rsidP="001F4FC6">
      <w:pPr>
        <w:rPr>
          <w:b/>
          <w:sz w:val="24"/>
          <w:szCs w:val="24"/>
        </w:rPr>
      </w:pPr>
      <w:r w:rsidRPr="00116926">
        <w:rPr>
          <w:b/>
          <w:sz w:val="24"/>
          <w:szCs w:val="24"/>
        </w:rPr>
        <w:t xml:space="preserve">III.  </w:t>
      </w:r>
      <w:r w:rsidR="001741E7">
        <w:rPr>
          <w:b/>
          <w:sz w:val="24"/>
          <w:szCs w:val="24"/>
        </w:rPr>
        <w:t xml:space="preserve">REMEDIES </w:t>
      </w:r>
    </w:p>
    <w:p w14:paraId="318D09D5" w14:textId="77777777" w:rsidR="001741E7" w:rsidRDefault="001741E7" w:rsidP="001741E7">
      <w:pPr>
        <w:pStyle w:val="ListParagraph"/>
        <w:numPr>
          <w:ilvl w:val="0"/>
          <w:numId w:val="7"/>
        </w:numPr>
        <w:rPr>
          <w:sz w:val="24"/>
          <w:szCs w:val="24"/>
        </w:rPr>
      </w:pPr>
      <w:r w:rsidRPr="001741E7">
        <w:rPr>
          <w:sz w:val="24"/>
          <w:szCs w:val="24"/>
        </w:rPr>
        <w:t>Money Damages</w:t>
      </w:r>
    </w:p>
    <w:p w14:paraId="0ABEEEDF" w14:textId="77777777" w:rsidR="00884CAA" w:rsidRPr="001741E7" w:rsidRDefault="00884CAA" w:rsidP="001741E7">
      <w:pPr>
        <w:pStyle w:val="ListParagraph"/>
        <w:numPr>
          <w:ilvl w:val="0"/>
          <w:numId w:val="9"/>
        </w:numPr>
        <w:rPr>
          <w:sz w:val="24"/>
          <w:szCs w:val="24"/>
        </w:rPr>
      </w:pPr>
      <w:r w:rsidRPr="001741E7">
        <w:rPr>
          <w:sz w:val="24"/>
          <w:szCs w:val="24"/>
        </w:rPr>
        <w:t>By reason of Defendant’s actions, Plaintiff has been damaged in the sum of $10,000 plus 5% simple interest from and including October 1, 20[xx].</w:t>
      </w:r>
    </w:p>
    <w:p w14:paraId="59DEA738" w14:textId="77777777" w:rsidR="00884CAA" w:rsidRPr="001F4FC6" w:rsidRDefault="00884CAA" w:rsidP="001F4FC6">
      <w:pPr>
        <w:rPr>
          <w:sz w:val="24"/>
          <w:szCs w:val="24"/>
        </w:rPr>
      </w:pPr>
      <w:r w:rsidRPr="001F4FC6">
        <w:rPr>
          <w:sz w:val="24"/>
          <w:szCs w:val="24"/>
        </w:rPr>
        <w:tab/>
      </w:r>
      <w:r>
        <w:rPr>
          <w:sz w:val="24"/>
          <w:szCs w:val="24"/>
        </w:rPr>
        <w:tab/>
      </w:r>
      <w:r w:rsidRPr="001F4FC6">
        <w:rPr>
          <w:sz w:val="24"/>
          <w:szCs w:val="24"/>
        </w:rPr>
        <w:t>Contested</w:t>
      </w:r>
    </w:p>
    <w:p w14:paraId="4DC1F0C0" w14:textId="77777777" w:rsidR="00884CAA" w:rsidRPr="001F4FC6" w:rsidRDefault="00884CAA" w:rsidP="006B7863">
      <w:pPr>
        <w:ind w:left="1440" w:firstLine="720"/>
        <w:rPr>
          <w:sz w:val="24"/>
          <w:szCs w:val="24"/>
        </w:rPr>
      </w:pPr>
      <w:r w:rsidRPr="001F4FC6">
        <w:rPr>
          <w:sz w:val="24"/>
          <w:szCs w:val="24"/>
        </w:rPr>
        <w:t>Plaintiff: Defendant has paid no portion of the $10,000 loaned to him by Plaintiff on October 1, 20[xx] which was to bear simple interest from that date until the loan was paid in full.</w:t>
      </w:r>
    </w:p>
    <w:p w14:paraId="243DD4B0" w14:textId="77777777" w:rsidR="00884CAA" w:rsidRDefault="00884CAA" w:rsidP="001F4FC6">
      <w:pPr>
        <w:rPr>
          <w:sz w:val="24"/>
          <w:szCs w:val="24"/>
        </w:rPr>
      </w:pPr>
      <w:r>
        <w:rPr>
          <w:sz w:val="24"/>
          <w:szCs w:val="24"/>
        </w:rPr>
        <w:lastRenderedPageBreak/>
        <w:tab/>
      </w:r>
      <w:r>
        <w:rPr>
          <w:sz w:val="24"/>
          <w:szCs w:val="24"/>
        </w:rPr>
        <w:tab/>
      </w:r>
      <w:r>
        <w:rPr>
          <w:sz w:val="24"/>
          <w:szCs w:val="24"/>
        </w:rPr>
        <w:tab/>
        <w:t>Evidence</w:t>
      </w:r>
    </w:p>
    <w:p w14:paraId="73151CBB" w14:textId="77777777" w:rsidR="00884CAA" w:rsidRPr="001F4FC6" w:rsidRDefault="00884CAA" w:rsidP="006B7863">
      <w:pPr>
        <w:ind w:left="2160" w:firstLine="720"/>
        <w:rPr>
          <w:sz w:val="24"/>
          <w:szCs w:val="24"/>
        </w:rPr>
      </w:pPr>
      <w:r w:rsidRPr="001F4FC6">
        <w:rPr>
          <w:sz w:val="24"/>
          <w:szCs w:val="24"/>
        </w:rPr>
        <w:t>Testimony of Joan Jones</w:t>
      </w:r>
    </w:p>
    <w:p w14:paraId="0BFC2600" w14:textId="77777777" w:rsidR="00884CAA" w:rsidRDefault="00884CAA" w:rsidP="001F4FC6">
      <w:pPr>
        <w:rPr>
          <w:sz w:val="24"/>
          <w:szCs w:val="24"/>
        </w:rPr>
      </w:pPr>
      <w:r w:rsidRPr="001F4FC6">
        <w:rPr>
          <w:sz w:val="24"/>
          <w:szCs w:val="24"/>
        </w:rPr>
        <w:tab/>
      </w:r>
      <w:r w:rsidRPr="001F4FC6">
        <w:rPr>
          <w:sz w:val="24"/>
          <w:szCs w:val="24"/>
        </w:rPr>
        <w:tab/>
        <w:t xml:space="preserve">                        </w:t>
      </w:r>
      <w:r>
        <w:rPr>
          <w:sz w:val="24"/>
          <w:szCs w:val="24"/>
        </w:rPr>
        <w:t>E</w:t>
      </w:r>
      <w:r w:rsidRPr="001F4FC6">
        <w:rPr>
          <w:sz w:val="24"/>
          <w:szCs w:val="24"/>
        </w:rPr>
        <w:t>xhibit 1: Canceled check dated 10/1/20[xx]</w:t>
      </w:r>
    </w:p>
    <w:p w14:paraId="634A8F69" w14:textId="77777777" w:rsidR="00884CAA" w:rsidRPr="001F4FC6" w:rsidRDefault="00884CAA" w:rsidP="006B7863">
      <w:pPr>
        <w:ind w:left="1440" w:firstLine="720"/>
        <w:rPr>
          <w:sz w:val="24"/>
          <w:szCs w:val="24"/>
        </w:rPr>
      </w:pPr>
      <w:r w:rsidRPr="001F4FC6">
        <w:rPr>
          <w:sz w:val="24"/>
          <w:szCs w:val="24"/>
        </w:rPr>
        <w:t>Defendant: Defendant made two months of payments and the Plaintiff told Defendant to consider the balance owed a gift and as such Defendant owes nothing to Plaintiff.  Even if Defendant owed any amount to Plaintiff, it would be no more than $9,000 as Defendant paid $1,000 on toward the $10,000 loan.</w:t>
      </w:r>
    </w:p>
    <w:p w14:paraId="3E6C9EF0" w14:textId="77777777" w:rsidR="00884CAA" w:rsidRPr="001F4FC6" w:rsidRDefault="00884CAA" w:rsidP="001F4FC6">
      <w:pPr>
        <w:rPr>
          <w:sz w:val="24"/>
          <w:szCs w:val="24"/>
        </w:rPr>
      </w:pPr>
      <w:r>
        <w:rPr>
          <w:sz w:val="24"/>
          <w:szCs w:val="24"/>
        </w:rPr>
        <w:tab/>
      </w:r>
      <w:r>
        <w:rPr>
          <w:sz w:val="24"/>
          <w:szCs w:val="24"/>
        </w:rPr>
        <w:tab/>
      </w:r>
      <w:r>
        <w:rPr>
          <w:sz w:val="24"/>
          <w:szCs w:val="24"/>
        </w:rPr>
        <w:tab/>
      </w:r>
      <w:r w:rsidRPr="001F4FC6">
        <w:rPr>
          <w:sz w:val="24"/>
          <w:szCs w:val="24"/>
        </w:rPr>
        <w:t>Evidence:</w:t>
      </w:r>
    </w:p>
    <w:p w14:paraId="681A3753"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Testimony of Dave Dill</w:t>
      </w:r>
    </w:p>
    <w:p w14:paraId="50C958B2" w14:textId="77777777" w:rsidR="00884CAA" w:rsidRPr="001F4FC6" w:rsidRDefault="00884CAA" w:rsidP="006B7863">
      <w:pPr>
        <w:ind w:left="2880"/>
        <w:rPr>
          <w:sz w:val="24"/>
          <w:szCs w:val="24"/>
        </w:rPr>
      </w:pPr>
      <w:r w:rsidRPr="001F4FC6">
        <w:rPr>
          <w:sz w:val="24"/>
          <w:szCs w:val="24"/>
        </w:rPr>
        <w:t>Exhibit A: Canceled Check dated 11/ 1/20[xx]; Exhibit B: Canceled Check dated 12/1/20[xx]</w:t>
      </w:r>
    </w:p>
    <w:p w14:paraId="575C93EE" w14:textId="77777777" w:rsidR="00B23805" w:rsidRDefault="00B23805" w:rsidP="001F4FC6">
      <w:pPr>
        <w:rPr>
          <w:b/>
          <w:sz w:val="24"/>
          <w:szCs w:val="24"/>
        </w:rPr>
      </w:pPr>
    </w:p>
    <w:p w14:paraId="15A4078D" w14:textId="77777777" w:rsidR="00884CAA" w:rsidRPr="00116926" w:rsidRDefault="00884CAA" w:rsidP="001F4FC6">
      <w:pPr>
        <w:rPr>
          <w:b/>
          <w:sz w:val="24"/>
          <w:szCs w:val="24"/>
        </w:rPr>
      </w:pPr>
      <w:r w:rsidRPr="00116926">
        <w:rPr>
          <w:b/>
          <w:sz w:val="24"/>
          <w:szCs w:val="24"/>
        </w:rPr>
        <w:t>IV.  AFFIRMATIVE DEFENSES</w:t>
      </w:r>
    </w:p>
    <w:p w14:paraId="50C269E3" w14:textId="77777777" w:rsidR="00884CAA" w:rsidRDefault="00884CAA" w:rsidP="001F4FC6">
      <w:pPr>
        <w:rPr>
          <w:sz w:val="24"/>
          <w:szCs w:val="24"/>
        </w:rPr>
      </w:pPr>
      <w:r>
        <w:rPr>
          <w:sz w:val="24"/>
          <w:szCs w:val="24"/>
        </w:rPr>
        <w:tab/>
      </w:r>
      <w:r w:rsidR="00C9196B">
        <w:rPr>
          <w:sz w:val="24"/>
          <w:szCs w:val="24"/>
        </w:rPr>
        <w:t>A.  FIRST</w:t>
      </w:r>
      <w:r w:rsidRPr="001F4FC6">
        <w:rPr>
          <w:sz w:val="24"/>
          <w:szCs w:val="24"/>
        </w:rPr>
        <w:t xml:space="preserve"> AFFIRMATIVE DEFENSE: Any amount claimed as owing by Plaintiff is subject to set-off.</w:t>
      </w:r>
    </w:p>
    <w:p w14:paraId="4D65161C" w14:textId="77777777" w:rsidR="00884CAA" w:rsidRPr="001F4FC6" w:rsidRDefault="00884CAA" w:rsidP="001F4FC6">
      <w:pPr>
        <w:rPr>
          <w:sz w:val="24"/>
          <w:szCs w:val="24"/>
        </w:rPr>
      </w:pPr>
      <w:r w:rsidRPr="001F4FC6">
        <w:rPr>
          <w:sz w:val="24"/>
          <w:szCs w:val="24"/>
        </w:rPr>
        <w:tab/>
      </w:r>
      <w:r w:rsidRPr="001F4FC6">
        <w:rPr>
          <w:sz w:val="24"/>
          <w:szCs w:val="24"/>
        </w:rPr>
        <w:tab/>
        <w:t>1.  Elements of the Affirmative Defense:</w:t>
      </w:r>
    </w:p>
    <w:p w14:paraId="3A0E188C"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 xml:space="preserve">a.  Plaintiff owes Defendant $6,972.89 by reason of charges made by Plaintiff on Defendant’s credit card. </w:t>
      </w:r>
    </w:p>
    <w:p w14:paraId="49D08DAC"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Contested</w:t>
      </w:r>
    </w:p>
    <w:p w14:paraId="60D7DF04" w14:textId="77777777" w:rsidR="00884CAA" w:rsidRPr="001F4FC6" w:rsidRDefault="00884CAA" w:rsidP="00A3595B">
      <w:pPr>
        <w:ind w:left="1440" w:firstLine="720"/>
        <w:rPr>
          <w:sz w:val="24"/>
          <w:szCs w:val="24"/>
        </w:rPr>
      </w:pPr>
      <w:r w:rsidRPr="001F4FC6">
        <w:rPr>
          <w:sz w:val="24"/>
          <w:szCs w:val="24"/>
        </w:rPr>
        <w:t xml:space="preserve">Defendant: On September 23, 20[xx], Plaintiff charged $6,972.89 on Defendant’s credit card to purchase a plasma television.  Defendant did not authorize Plaintiff to make the charges which Defendant considers an extravagant frivolity. </w:t>
      </w:r>
    </w:p>
    <w:p w14:paraId="54938CFF"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Evidence:</w:t>
      </w:r>
    </w:p>
    <w:p w14:paraId="3B94E5BC"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r>
      <w:r w:rsidRPr="001F4FC6">
        <w:rPr>
          <w:sz w:val="24"/>
          <w:szCs w:val="24"/>
        </w:rPr>
        <w:tab/>
        <w:t>Testimony of Dave Dill</w:t>
      </w:r>
    </w:p>
    <w:p w14:paraId="5A3E21A1" w14:textId="77777777" w:rsidR="00884CAA"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r>
      <w:r w:rsidRPr="001F4FC6">
        <w:rPr>
          <w:sz w:val="24"/>
          <w:szCs w:val="24"/>
        </w:rPr>
        <w:tab/>
        <w:t>Exhibit D:  Declaration of Grandmother</w:t>
      </w:r>
    </w:p>
    <w:p w14:paraId="1C9D1081" w14:textId="77777777" w:rsidR="00884CAA" w:rsidRPr="001F4FC6" w:rsidRDefault="00884CAA" w:rsidP="00A3595B">
      <w:pPr>
        <w:ind w:left="1440" w:firstLine="720"/>
        <w:rPr>
          <w:sz w:val="24"/>
          <w:szCs w:val="24"/>
        </w:rPr>
      </w:pPr>
      <w:r w:rsidRPr="001F4FC6">
        <w:rPr>
          <w:sz w:val="24"/>
          <w:szCs w:val="24"/>
        </w:rPr>
        <w:t xml:space="preserve">Plaintiff: Defendant allowed Plaintiff to charge the plasma television on Defendant’s credit card in satisfaction of amounts Defendant owed Plaintiff by </w:t>
      </w:r>
      <w:r w:rsidRPr="001F4FC6">
        <w:rPr>
          <w:sz w:val="24"/>
          <w:szCs w:val="24"/>
        </w:rPr>
        <w:lastRenderedPageBreak/>
        <w:t xml:space="preserve">reason of Defendant  owing Plaintiff four </w:t>
      </w:r>
      <w:proofErr w:type="spellStart"/>
      <w:r w:rsidRPr="001F4FC6">
        <w:rPr>
          <w:sz w:val="24"/>
          <w:szCs w:val="24"/>
        </w:rPr>
        <w:t>months</w:t>
      </w:r>
      <w:proofErr w:type="spellEnd"/>
      <w:r w:rsidRPr="001F4FC6">
        <w:rPr>
          <w:sz w:val="24"/>
          <w:szCs w:val="24"/>
        </w:rPr>
        <w:t xml:space="preserve"> rent and having broken Plaintiff’s big screen television which the plasma television was purchased to replace.</w:t>
      </w:r>
    </w:p>
    <w:p w14:paraId="508EF7BC"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Evidence:</w:t>
      </w:r>
    </w:p>
    <w:p w14:paraId="17C2BD18" w14:textId="77777777" w:rsidR="00884CAA" w:rsidRPr="001F4FC6" w:rsidRDefault="00884CAA" w:rsidP="001F4FC6">
      <w:pPr>
        <w:rPr>
          <w:sz w:val="24"/>
          <w:szCs w:val="24"/>
        </w:rPr>
      </w:pPr>
      <w:r w:rsidRPr="001F4FC6">
        <w:rPr>
          <w:sz w:val="24"/>
          <w:szCs w:val="24"/>
        </w:rPr>
        <w:tab/>
      </w:r>
      <w:r w:rsidRPr="001F4FC6">
        <w:rPr>
          <w:sz w:val="24"/>
          <w:szCs w:val="24"/>
        </w:rPr>
        <w:tab/>
        <w:t xml:space="preserve">                               </w:t>
      </w:r>
      <w:r>
        <w:rPr>
          <w:sz w:val="24"/>
          <w:szCs w:val="24"/>
        </w:rPr>
        <w:t>T</w:t>
      </w:r>
      <w:r w:rsidRPr="001F4FC6">
        <w:rPr>
          <w:sz w:val="24"/>
          <w:szCs w:val="24"/>
        </w:rPr>
        <w:t>estimony of Joan Jones</w:t>
      </w:r>
    </w:p>
    <w:p w14:paraId="24DCF45F"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 xml:space="preserve">       </w:t>
      </w:r>
      <w:r>
        <w:rPr>
          <w:sz w:val="24"/>
          <w:szCs w:val="24"/>
        </w:rPr>
        <w:t>T</w:t>
      </w:r>
      <w:r w:rsidRPr="001F4FC6">
        <w:rPr>
          <w:sz w:val="24"/>
          <w:szCs w:val="24"/>
        </w:rPr>
        <w:t>estimony of Annie Applegate</w:t>
      </w:r>
    </w:p>
    <w:p w14:paraId="4B97B242" w14:textId="77777777" w:rsidR="00884CAA" w:rsidRPr="001F4FC6" w:rsidRDefault="00884CAA" w:rsidP="001F4FC6">
      <w:pPr>
        <w:rPr>
          <w:sz w:val="24"/>
          <w:szCs w:val="24"/>
        </w:rPr>
      </w:pPr>
      <w:r>
        <w:rPr>
          <w:sz w:val="24"/>
          <w:szCs w:val="24"/>
        </w:rPr>
        <w:tab/>
      </w:r>
      <w:r>
        <w:rPr>
          <w:sz w:val="24"/>
          <w:szCs w:val="24"/>
        </w:rPr>
        <w:tab/>
      </w:r>
      <w:r>
        <w:rPr>
          <w:sz w:val="24"/>
          <w:szCs w:val="24"/>
        </w:rPr>
        <w:tab/>
      </w:r>
      <w:r w:rsidRPr="001F4FC6">
        <w:rPr>
          <w:sz w:val="24"/>
          <w:szCs w:val="24"/>
        </w:rPr>
        <w:t>b.  Defendant has made demand for the payment of the $6,972.89, but Plaintiff has failed and refused and continues to fail and refuse to pay that sum.</w:t>
      </w:r>
    </w:p>
    <w:p w14:paraId="159E6E56"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Not Contested</w:t>
      </w:r>
    </w:p>
    <w:p w14:paraId="79FBA358" w14:textId="77777777" w:rsidR="00884CAA" w:rsidRPr="001F4FC6" w:rsidRDefault="00884CAA" w:rsidP="001F4FC6">
      <w:pPr>
        <w:rPr>
          <w:sz w:val="24"/>
          <w:szCs w:val="24"/>
        </w:rPr>
      </w:pPr>
      <w:r>
        <w:rPr>
          <w:sz w:val="24"/>
          <w:szCs w:val="24"/>
        </w:rPr>
        <w:tab/>
      </w:r>
      <w:r w:rsidR="00C9196B">
        <w:rPr>
          <w:sz w:val="24"/>
          <w:szCs w:val="24"/>
        </w:rPr>
        <w:t>B</w:t>
      </w:r>
      <w:r w:rsidRPr="001F4FC6">
        <w:rPr>
          <w:sz w:val="24"/>
          <w:szCs w:val="24"/>
        </w:rPr>
        <w:t xml:space="preserve">.  </w:t>
      </w:r>
      <w:r w:rsidR="00C9196B">
        <w:rPr>
          <w:sz w:val="24"/>
          <w:szCs w:val="24"/>
        </w:rPr>
        <w:t xml:space="preserve">SECOND </w:t>
      </w:r>
      <w:r w:rsidRPr="001F4FC6">
        <w:rPr>
          <w:sz w:val="24"/>
          <w:szCs w:val="24"/>
        </w:rPr>
        <w:t>AFFIRMATIVE DEFENSE: Plaintiff waived the right to collect on the debt.</w:t>
      </w:r>
    </w:p>
    <w:p w14:paraId="45B65976" w14:textId="77777777" w:rsidR="00884CAA" w:rsidRPr="001F4FC6" w:rsidRDefault="00884CAA" w:rsidP="001F4FC6">
      <w:pPr>
        <w:rPr>
          <w:sz w:val="24"/>
          <w:szCs w:val="24"/>
        </w:rPr>
      </w:pPr>
      <w:r w:rsidRPr="001F4FC6">
        <w:rPr>
          <w:sz w:val="24"/>
          <w:szCs w:val="24"/>
        </w:rPr>
        <w:tab/>
      </w:r>
      <w:r w:rsidRPr="001F4FC6">
        <w:rPr>
          <w:sz w:val="24"/>
          <w:szCs w:val="24"/>
        </w:rPr>
        <w:tab/>
        <w:t>1.  Elements of the Affirmative Defense:</w:t>
      </w:r>
    </w:p>
    <w:p w14:paraId="7F92CC52" w14:textId="77777777" w:rsidR="00884CAA" w:rsidRPr="001F4FC6" w:rsidRDefault="00884CAA" w:rsidP="001F4FC6">
      <w:pPr>
        <w:rPr>
          <w:sz w:val="24"/>
          <w:szCs w:val="24"/>
        </w:rPr>
      </w:pPr>
      <w:r>
        <w:rPr>
          <w:sz w:val="24"/>
          <w:szCs w:val="24"/>
        </w:rPr>
        <w:tab/>
      </w:r>
      <w:r>
        <w:rPr>
          <w:sz w:val="24"/>
          <w:szCs w:val="24"/>
        </w:rPr>
        <w:tab/>
      </w:r>
      <w:r w:rsidRPr="001F4FC6">
        <w:rPr>
          <w:sz w:val="24"/>
          <w:szCs w:val="24"/>
        </w:rPr>
        <w:t xml:space="preserve">a.  Plaintiff intentionally relinquished the right to be paid by forgiving the balance on </w:t>
      </w:r>
      <w:r w:rsidR="007D1BA4">
        <w:rPr>
          <w:sz w:val="24"/>
          <w:szCs w:val="24"/>
        </w:rPr>
        <w:t>the loan as a gift to Defendant</w:t>
      </w:r>
      <w:r w:rsidRPr="001F4FC6">
        <w:rPr>
          <w:sz w:val="24"/>
          <w:szCs w:val="24"/>
        </w:rPr>
        <w:t xml:space="preserve">. </w:t>
      </w:r>
    </w:p>
    <w:p w14:paraId="3DB5586E"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Contested</w:t>
      </w:r>
    </w:p>
    <w:p w14:paraId="710E4A80" w14:textId="77777777" w:rsidR="00884CAA" w:rsidRPr="001F4FC6" w:rsidRDefault="00884CAA" w:rsidP="00A3595B">
      <w:pPr>
        <w:ind w:left="1440" w:firstLine="720"/>
        <w:rPr>
          <w:sz w:val="24"/>
          <w:szCs w:val="24"/>
        </w:rPr>
      </w:pPr>
      <w:r w:rsidRPr="001F4FC6">
        <w:rPr>
          <w:sz w:val="24"/>
          <w:szCs w:val="24"/>
        </w:rPr>
        <w:t xml:space="preserve">Defendant: Defendant made two months of payments on 11/1/20[xx] and 12/1/20[xx] when Plaintiff told Defendant to consider the balance owed ($9,000) a birthday gift; therefore, Defendant owes nothing to Plaintiff.  </w:t>
      </w:r>
    </w:p>
    <w:p w14:paraId="4C4D08D6"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Evidence:</w:t>
      </w:r>
    </w:p>
    <w:p w14:paraId="4258C8CB" w14:textId="77777777" w:rsidR="00884CAA"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r>
      <w:r w:rsidRPr="001F4FC6">
        <w:rPr>
          <w:sz w:val="24"/>
          <w:szCs w:val="24"/>
        </w:rPr>
        <w:tab/>
        <w:t>Testimony of Dave Dill</w:t>
      </w:r>
    </w:p>
    <w:p w14:paraId="631BDF6C" w14:textId="77777777" w:rsidR="00884CAA" w:rsidRPr="001F4FC6" w:rsidRDefault="00884CAA" w:rsidP="00A3595B">
      <w:pPr>
        <w:ind w:left="1440" w:firstLine="720"/>
        <w:rPr>
          <w:sz w:val="24"/>
          <w:szCs w:val="24"/>
        </w:rPr>
      </w:pPr>
      <w:r w:rsidRPr="001F4FC6">
        <w:rPr>
          <w:sz w:val="24"/>
          <w:szCs w:val="24"/>
        </w:rPr>
        <w:t>Plaintiff: Since Defendant was having financial difficulties, Plaintiff agreed that as a gift, Defendant did not have to make any further payments on the loan for as long as Defendant was living with Plaintiff.  Defendant has since moved out of the residence that Plaintiff and Defendant had shared, so the balance owing on the loan is due and payable.</w:t>
      </w:r>
    </w:p>
    <w:p w14:paraId="3F571D9B"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r w:rsidRPr="001F4FC6">
        <w:rPr>
          <w:sz w:val="24"/>
          <w:szCs w:val="24"/>
        </w:rPr>
        <w:tab/>
        <w:t>Evidence:</w:t>
      </w:r>
    </w:p>
    <w:p w14:paraId="0C17A851" w14:textId="77777777" w:rsidR="00884CAA" w:rsidRPr="001F4FC6" w:rsidRDefault="00884CAA" w:rsidP="001F4FC6">
      <w:pPr>
        <w:rPr>
          <w:sz w:val="24"/>
          <w:szCs w:val="24"/>
        </w:rPr>
      </w:pPr>
      <w:r w:rsidRPr="001F4FC6">
        <w:rPr>
          <w:sz w:val="24"/>
          <w:szCs w:val="24"/>
        </w:rPr>
        <w:tab/>
      </w:r>
      <w:r w:rsidRPr="001F4FC6">
        <w:rPr>
          <w:sz w:val="24"/>
          <w:szCs w:val="24"/>
        </w:rPr>
        <w:tab/>
        <w:t xml:space="preserve">                                   Testimony of Joan Jones</w:t>
      </w:r>
    </w:p>
    <w:p w14:paraId="02A0D936" w14:textId="77777777" w:rsidR="00884CAA" w:rsidRPr="001F4FC6" w:rsidRDefault="00884CAA" w:rsidP="001F4FC6">
      <w:pPr>
        <w:rPr>
          <w:sz w:val="24"/>
          <w:szCs w:val="24"/>
        </w:rPr>
      </w:pPr>
      <w:r>
        <w:rPr>
          <w:sz w:val="24"/>
          <w:szCs w:val="24"/>
        </w:rPr>
        <w:tab/>
      </w:r>
      <w:r>
        <w:rPr>
          <w:sz w:val="24"/>
          <w:szCs w:val="24"/>
        </w:rPr>
        <w:tab/>
      </w:r>
      <w:r w:rsidRPr="001F4FC6">
        <w:rPr>
          <w:sz w:val="24"/>
          <w:szCs w:val="24"/>
        </w:rPr>
        <w:t>b.  Plaintiff knew she had the right to be paid on the loan.</w:t>
      </w:r>
    </w:p>
    <w:p w14:paraId="6FB99F6A" w14:textId="77777777" w:rsidR="00884CAA" w:rsidRPr="001F4FC6" w:rsidRDefault="00884CAA" w:rsidP="001F4FC6">
      <w:pPr>
        <w:rPr>
          <w:sz w:val="24"/>
          <w:szCs w:val="24"/>
        </w:rPr>
      </w:pPr>
      <w:r w:rsidRPr="001F4FC6">
        <w:rPr>
          <w:sz w:val="24"/>
          <w:szCs w:val="24"/>
        </w:rPr>
        <w:lastRenderedPageBreak/>
        <w:tab/>
      </w:r>
      <w:r w:rsidRPr="001F4FC6">
        <w:rPr>
          <w:sz w:val="24"/>
          <w:szCs w:val="24"/>
        </w:rPr>
        <w:tab/>
      </w:r>
      <w:r w:rsidRPr="001F4FC6">
        <w:rPr>
          <w:sz w:val="24"/>
          <w:szCs w:val="24"/>
        </w:rPr>
        <w:tab/>
        <w:t>Not Contested</w:t>
      </w:r>
      <w:r w:rsidRPr="001F4FC6">
        <w:rPr>
          <w:sz w:val="24"/>
          <w:szCs w:val="24"/>
        </w:rPr>
        <w:tab/>
      </w:r>
    </w:p>
    <w:p w14:paraId="3F25AB8F" w14:textId="77777777" w:rsidR="00884CAA" w:rsidRPr="001F4FC6" w:rsidRDefault="00884CAA" w:rsidP="001F4FC6">
      <w:pPr>
        <w:rPr>
          <w:sz w:val="24"/>
          <w:szCs w:val="24"/>
        </w:rPr>
      </w:pPr>
      <w:r w:rsidRPr="001F4FC6">
        <w:rPr>
          <w:sz w:val="24"/>
          <w:szCs w:val="24"/>
        </w:rPr>
        <w:tab/>
      </w:r>
      <w:r w:rsidRPr="001F4FC6">
        <w:rPr>
          <w:sz w:val="24"/>
          <w:szCs w:val="24"/>
        </w:rPr>
        <w:tab/>
        <w:t>c.  Plaintiff was aware of the facts and circumstances involving the debt and that Defendant had an obligation to pay the debt.</w:t>
      </w:r>
    </w:p>
    <w:p w14:paraId="233355B5"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Not Contested</w:t>
      </w:r>
    </w:p>
    <w:p w14:paraId="036BC28C" w14:textId="77777777" w:rsidR="00B23805" w:rsidRDefault="00B23805" w:rsidP="001F4FC6">
      <w:pPr>
        <w:rPr>
          <w:b/>
          <w:sz w:val="24"/>
          <w:szCs w:val="24"/>
        </w:rPr>
      </w:pPr>
    </w:p>
    <w:p w14:paraId="58131467" w14:textId="77777777" w:rsidR="00884CAA" w:rsidRPr="00116926" w:rsidRDefault="00884CAA" w:rsidP="001F4FC6">
      <w:pPr>
        <w:rPr>
          <w:b/>
          <w:sz w:val="24"/>
          <w:szCs w:val="24"/>
        </w:rPr>
      </w:pPr>
      <w:r w:rsidRPr="00116926">
        <w:rPr>
          <w:b/>
          <w:sz w:val="24"/>
          <w:szCs w:val="24"/>
        </w:rPr>
        <w:t>V.  EXHIBITS TO BE OFFERED BY EACH PARTY AND OBJECTIONS TO EXHIBITS</w:t>
      </w:r>
    </w:p>
    <w:p w14:paraId="6F029F50" w14:textId="77777777" w:rsidR="00884CAA" w:rsidRPr="001F4FC6" w:rsidRDefault="00884CAA" w:rsidP="00A3595B">
      <w:pPr>
        <w:ind w:firstLine="720"/>
        <w:rPr>
          <w:sz w:val="24"/>
          <w:szCs w:val="24"/>
        </w:rPr>
      </w:pPr>
      <w:r w:rsidRPr="001F4FC6">
        <w:rPr>
          <w:sz w:val="24"/>
          <w:szCs w:val="24"/>
        </w:rPr>
        <w:t xml:space="preserve">A. PLAINTIFF'S EXHIBITS:  Plaintiff's exhibits are attached to this order as Appendix 1.   Defendant stipulates to the admission and authenticity of the exhibits listed in Appendix 1.  </w:t>
      </w:r>
    </w:p>
    <w:p w14:paraId="52A6AF7B" w14:textId="77777777" w:rsidR="00884CAA" w:rsidRPr="007D1BA4" w:rsidRDefault="00884CAA" w:rsidP="001F4FC6">
      <w:pPr>
        <w:rPr>
          <w:i/>
          <w:sz w:val="24"/>
          <w:szCs w:val="24"/>
        </w:rPr>
      </w:pPr>
      <w:r>
        <w:rPr>
          <w:sz w:val="24"/>
          <w:szCs w:val="24"/>
        </w:rPr>
        <w:tab/>
      </w:r>
      <w:r w:rsidRPr="001F4FC6">
        <w:rPr>
          <w:sz w:val="24"/>
          <w:szCs w:val="24"/>
        </w:rPr>
        <w:t xml:space="preserve">B.  DEFENDANT'S EXHIBITS:  Defendant's exhibits are listed in and attached to Appendix 2 of this order. Defendant stipulates to the admission and authenticity of the exhibits listed in Appendix 2 [and contests the admissibility of the exhibits listed in the concurrently filed "Motion to Exclude Evidence."]  </w:t>
      </w:r>
      <w:r w:rsidRPr="007D1BA4">
        <w:rPr>
          <w:i/>
          <w:sz w:val="24"/>
          <w:szCs w:val="24"/>
        </w:rPr>
        <w:t>Include the language in brackets ONLY if there are objections to the admission of exhibits.</w:t>
      </w:r>
    </w:p>
    <w:p w14:paraId="5FA6DF6B" w14:textId="77777777" w:rsidR="00884CAA" w:rsidRPr="001F4FC6" w:rsidRDefault="00884CAA" w:rsidP="001F4FC6">
      <w:pPr>
        <w:rPr>
          <w:sz w:val="24"/>
          <w:szCs w:val="24"/>
        </w:rPr>
      </w:pPr>
      <w:r w:rsidRPr="001F4FC6">
        <w:rPr>
          <w:sz w:val="24"/>
          <w:szCs w:val="24"/>
        </w:rPr>
        <w:tab/>
        <w:t>If there is a dispute as to the authenticity or admissibility of either party's exhibits, the</w:t>
      </w:r>
    </w:p>
    <w:p w14:paraId="1FD5EEA1" w14:textId="77777777" w:rsidR="00884CAA" w:rsidRPr="001F4FC6" w:rsidRDefault="00884CAA" w:rsidP="001F4FC6">
      <w:pPr>
        <w:rPr>
          <w:sz w:val="24"/>
          <w:szCs w:val="24"/>
        </w:rPr>
      </w:pPr>
      <w:r w:rsidRPr="001F4FC6">
        <w:rPr>
          <w:sz w:val="24"/>
          <w:szCs w:val="24"/>
        </w:rPr>
        <w:t xml:space="preserve"> objecting party shall file and serve concurrently with this pre-trial stipulation any motion to exclude</w:t>
      </w:r>
      <w:r>
        <w:rPr>
          <w:sz w:val="24"/>
          <w:szCs w:val="24"/>
        </w:rPr>
        <w:t xml:space="preserve"> </w:t>
      </w:r>
      <w:r w:rsidRPr="001F4FC6">
        <w:rPr>
          <w:sz w:val="24"/>
          <w:szCs w:val="24"/>
        </w:rPr>
        <w:t>evidence with a supporting memorandum of points and authorities.  Any response to the motion</w:t>
      </w:r>
      <w:r>
        <w:rPr>
          <w:sz w:val="24"/>
          <w:szCs w:val="24"/>
        </w:rPr>
        <w:t xml:space="preserve"> </w:t>
      </w:r>
      <w:r w:rsidRPr="001F4FC6">
        <w:rPr>
          <w:sz w:val="24"/>
          <w:szCs w:val="24"/>
        </w:rPr>
        <w:t>shall be filed and served two court days prior to the pre-trial conference.  All objections to the</w:t>
      </w:r>
      <w:r>
        <w:rPr>
          <w:sz w:val="24"/>
          <w:szCs w:val="24"/>
        </w:rPr>
        <w:t xml:space="preserve"> </w:t>
      </w:r>
      <w:r w:rsidRPr="001F4FC6">
        <w:rPr>
          <w:sz w:val="24"/>
          <w:szCs w:val="24"/>
        </w:rPr>
        <w:t>admission of exhibits shall be resolved at the pre-trial conference.  The failure to so object to the admission of exhibits li</w:t>
      </w:r>
      <w:r w:rsidR="007D1BA4">
        <w:rPr>
          <w:sz w:val="24"/>
          <w:szCs w:val="24"/>
        </w:rPr>
        <w:t>sted on Appendices 1 and 2 may</w:t>
      </w:r>
      <w:r w:rsidRPr="001F4FC6">
        <w:rPr>
          <w:sz w:val="24"/>
          <w:szCs w:val="24"/>
        </w:rPr>
        <w:t xml:space="preserve"> be deemed a waiver of any objection.</w:t>
      </w:r>
    </w:p>
    <w:p w14:paraId="6D305966" w14:textId="77777777" w:rsidR="00B23805" w:rsidRDefault="00B23805" w:rsidP="001F4FC6">
      <w:pPr>
        <w:rPr>
          <w:b/>
          <w:sz w:val="24"/>
          <w:szCs w:val="24"/>
        </w:rPr>
      </w:pPr>
    </w:p>
    <w:p w14:paraId="72E27FC2" w14:textId="77777777" w:rsidR="00884CAA" w:rsidRPr="001B43EF" w:rsidRDefault="00884CAA" w:rsidP="001F4FC6">
      <w:pPr>
        <w:rPr>
          <w:b/>
          <w:sz w:val="24"/>
          <w:szCs w:val="24"/>
        </w:rPr>
      </w:pPr>
      <w:r w:rsidRPr="001B43EF">
        <w:rPr>
          <w:b/>
          <w:sz w:val="24"/>
          <w:szCs w:val="24"/>
        </w:rPr>
        <w:t>VI.  WITNESSES TO BE OFFERED BY EACH PARTY</w:t>
      </w:r>
    </w:p>
    <w:p w14:paraId="764C3048" w14:textId="77777777" w:rsidR="00884CAA" w:rsidRPr="001F4FC6" w:rsidRDefault="00884CAA" w:rsidP="001F4FC6">
      <w:pPr>
        <w:rPr>
          <w:sz w:val="24"/>
          <w:szCs w:val="24"/>
        </w:rPr>
      </w:pPr>
      <w:r w:rsidRPr="001F4FC6">
        <w:rPr>
          <w:sz w:val="24"/>
          <w:szCs w:val="24"/>
        </w:rPr>
        <w:tab/>
      </w:r>
      <w:r w:rsidRPr="001F4FC6">
        <w:rPr>
          <w:sz w:val="24"/>
          <w:szCs w:val="24"/>
        </w:rPr>
        <w:tab/>
        <w:t xml:space="preserve"> A.  Plaintiff:</w:t>
      </w:r>
      <w:r w:rsidR="007D1BA4">
        <w:rPr>
          <w:sz w:val="24"/>
          <w:szCs w:val="24"/>
        </w:rPr>
        <w:t xml:space="preserve"> </w:t>
      </w:r>
    </w:p>
    <w:p w14:paraId="63E52F44" w14:textId="77777777" w:rsidR="00884CAA" w:rsidRPr="001F4FC6" w:rsidRDefault="00884CAA" w:rsidP="001F4FC6">
      <w:pPr>
        <w:rPr>
          <w:sz w:val="24"/>
          <w:szCs w:val="24"/>
        </w:rPr>
      </w:pPr>
      <w:r w:rsidRPr="001F4FC6">
        <w:rPr>
          <w:sz w:val="24"/>
          <w:szCs w:val="24"/>
        </w:rPr>
        <w:tab/>
        <w:t>A list of the only witnesses Plaintiff shall call to testify at trial, a summary of their intended testimony, and an estimate of the length of direct and cross-examination is attached to this order as Appendix 3.</w:t>
      </w:r>
    </w:p>
    <w:p w14:paraId="6A53404E" w14:textId="77777777" w:rsidR="00884CAA" w:rsidRPr="001F4FC6" w:rsidRDefault="00884CAA" w:rsidP="001F4FC6">
      <w:pPr>
        <w:rPr>
          <w:sz w:val="24"/>
          <w:szCs w:val="24"/>
        </w:rPr>
      </w:pPr>
      <w:r w:rsidRPr="001F4FC6">
        <w:rPr>
          <w:sz w:val="24"/>
          <w:szCs w:val="24"/>
        </w:rPr>
        <w:tab/>
      </w:r>
      <w:r w:rsidRPr="001F4FC6">
        <w:rPr>
          <w:sz w:val="24"/>
          <w:szCs w:val="24"/>
        </w:rPr>
        <w:tab/>
        <w:t>B.  Defendant:</w:t>
      </w:r>
    </w:p>
    <w:p w14:paraId="16D6F32A" w14:textId="77777777" w:rsidR="00884CAA" w:rsidRPr="001F4FC6" w:rsidRDefault="00884CAA" w:rsidP="001F4FC6">
      <w:pPr>
        <w:rPr>
          <w:sz w:val="24"/>
          <w:szCs w:val="24"/>
        </w:rPr>
      </w:pPr>
      <w:r w:rsidRPr="001F4FC6">
        <w:rPr>
          <w:sz w:val="24"/>
          <w:szCs w:val="24"/>
        </w:rPr>
        <w:lastRenderedPageBreak/>
        <w:tab/>
        <w:t>A list of the only witnesses Plaintiff shall call to testify at trial, a summary of their intended testimony, and an estimate of the length of direct and cross-examination is attached to this order as Appendix 4.</w:t>
      </w:r>
    </w:p>
    <w:p w14:paraId="4F3B4B47" w14:textId="77777777" w:rsidR="00B23805" w:rsidRDefault="00B23805" w:rsidP="001F4FC6">
      <w:pPr>
        <w:rPr>
          <w:b/>
          <w:sz w:val="24"/>
          <w:szCs w:val="24"/>
        </w:rPr>
      </w:pPr>
    </w:p>
    <w:p w14:paraId="30C3C566" w14:textId="77777777" w:rsidR="00884CAA" w:rsidRPr="001B43EF" w:rsidRDefault="00884CAA" w:rsidP="001F4FC6">
      <w:pPr>
        <w:rPr>
          <w:b/>
          <w:sz w:val="24"/>
          <w:szCs w:val="24"/>
        </w:rPr>
      </w:pPr>
      <w:r w:rsidRPr="001B43EF">
        <w:rPr>
          <w:b/>
          <w:sz w:val="24"/>
          <w:szCs w:val="24"/>
        </w:rPr>
        <w:t>VII.  REBUTTAL TESTIMONY</w:t>
      </w:r>
    </w:p>
    <w:p w14:paraId="6178B564" w14:textId="77777777" w:rsidR="00884CAA" w:rsidRPr="001F4FC6" w:rsidRDefault="00884CAA" w:rsidP="001F4FC6">
      <w:pPr>
        <w:rPr>
          <w:sz w:val="24"/>
          <w:szCs w:val="24"/>
        </w:rPr>
      </w:pPr>
      <w:r w:rsidRPr="001F4FC6">
        <w:rPr>
          <w:sz w:val="24"/>
          <w:szCs w:val="24"/>
        </w:rPr>
        <w:tab/>
        <w:t>Plaintiff, who has the burden of establishing each element of its claim(s) for relief, will be the first to introduce evidence to prove the facts necessary to enable Plaintiff to recover.  When Plaintiff rests, Defendant may then present evidence to contravene any of Plaintiff's claims or in support of any affirmative defenses which the Defendant has included in this pre-trial stipulation.  After the close of Defendant's case, Plaintiff may present rebuttal testimony only to counter evidence previously submitted by Defendant on issues not raised in Plaintiff's original presentation of its case.</w:t>
      </w:r>
    </w:p>
    <w:p w14:paraId="6ED3A746" w14:textId="77777777" w:rsidR="00884CAA" w:rsidRPr="00B23805" w:rsidRDefault="00884CAA" w:rsidP="001B43EF">
      <w:pPr>
        <w:jc w:val="center"/>
        <w:rPr>
          <w:b/>
          <w:sz w:val="24"/>
          <w:szCs w:val="24"/>
        </w:rPr>
      </w:pPr>
      <w:r w:rsidRPr="001F4FC6">
        <w:rPr>
          <w:sz w:val="24"/>
          <w:szCs w:val="24"/>
        </w:rPr>
        <w:tab/>
      </w:r>
      <w:r w:rsidRPr="00B23805">
        <w:rPr>
          <w:b/>
          <w:sz w:val="24"/>
          <w:szCs w:val="24"/>
        </w:rPr>
        <w:t>STIPULATION</w:t>
      </w:r>
    </w:p>
    <w:p w14:paraId="48C5227D" w14:textId="77777777" w:rsidR="00884CAA" w:rsidRDefault="00884CAA" w:rsidP="001F4FC6">
      <w:pPr>
        <w:rPr>
          <w:sz w:val="24"/>
          <w:szCs w:val="24"/>
        </w:rPr>
      </w:pPr>
      <w:r w:rsidRPr="001F4FC6">
        <w:rPr>
          <w:sz w:val="24"/>
          <w:szCs w:val="24"/>
        </w:rPr>
        <w:tab/>
        <w:t>The foregoing admissions have been made by the parties, and the parties have specified the foregoing issues of fact and law remaining to be l</w:t>
      </w:r>
      <w:r w:rsidR="007D1BA4">
        <w:rPr>
          <w:sz w:val="24"/>
          <w:szCs w:val="24"/>
        </w:rPr>
        <w:t>itigated.  Therefore, this stipulation</w:t>
      </w:r>
      <w:r w:rsidRPr="001F4FC6">
        <w:rPr>
          <w:sz w:val="24"/>
          <w:szCs w:val="24"/>
        </w:rPr>
        <w:t xml:space="preserve"> shall supersede the pleadings and govern the course of trial in this adversary proceeding, unless modified to prevent manifest injustice.</w:t>
      </w:r>
    </w:p>
    <w:p w14:paraId="4DC8EB34" w14:textId="77777777" w:rsidR="00B23805" w:rsidRPr="001F4FC6" w:rsidRDefault="00B23805" w:rsidP="001F4FC6">
      <w:pPr>
        <w:rPr>
          <w:sz w:val="24"/>
          <w:szCs w:val="24"/>
        </w:rPr>
      </w:pPr>
    </w:p>
    <w:p w14:paraId="2FF402E8" w14:textId="77777777" w:rsidR="00884CAA" w:rsidRDefault="00884CAA" w:rsidP="001F4FC6">
      <w:pPr>
        <w:rPr>
          <w:sz w:val="24"/>
          <w:szCs w:val="24"/>
        </w:rPr>
      </w:pPr>
      <w:r w:rsidRPr="001F4FC6">
        <w:rPr>
          <w:sz w:val="24"/>
          <w:szCs w:val="24"/>
        </w:rPr>
        <w:tab/>
        <w:t>IT IS SO STIPULATED.</w:t>
      </w:r>
    </w:p>
    <w:p w14:paraId="3F205007" w14:textId="77777777" w:rsidR="00B23805" w:rsidRPr="001F4FC6" w:rsidRDefault="00B23805" w:rsidP="001F4FC6">
      <w:pPr>
        <w:rPr>
          <w:sz w:val="24"/>
          <w:szCs w:val="24"/>
        </w:rPr>
      </w:pPr>
    </w:p>
    <w:p w14:paraId="55AAFCE6" w14:textId="77777777" w:rsidR="00B23805" w:rsidRPr="00474ADB" w:rsidRDefault="00B23805" w:rsidP="00B238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rPr>
          <w:rFonts w:ascii="Arial" w:hAnsi="Arial" w:cs="Arial"/>
          <w:b/>
          <w:sz w:val="20"/>
        </w:rPr>
      </w:pPr>
      <w:r w:rsidRPr="00474ADB">
        <w:rPr>
          <w:rFonts w:ascii="Arial" w:hAnsi="Arial" w:cs="Arial"/>
          <w:b/>
          <w:sz w:val="20"/>
        </w:rPr>
        <w:t>Signature of Plaintiff or Attorney for Plaintiff</w:t>
      </w:r>
      <w:r>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35"/>
        <w:gridCol w:w="3393"/>
      </w:tblGrid>
      <w:tr w:rsidR="00B23805" w:rsidRPr="00560D90" w14:paraId="47F213CF" w14:textId="77777777" w:rsidTr="00B23805">
        <w:tc>
          <w:tcPr>
            <w:tcW w:w="5735" w:type="dxa"/>
            <w:tcBorders>
              <w:top w:val="nil"/>
              <w:left w:val="nil"/>
              <w:bottom w:val="single" w:sz="4" w:space="0" w:color="auto"/>
              <w:right w:val="nil"/>
            </w:tcBorders>
          </w:tcPr>
          <w:p w14:paraId="1BB4F406" w14:textId="77777777" w:rsidR="00B23805" w:rsidRPr="00560D90" w:rsidRDefault="00B23805" w:rsidP="001D31EC">
            <w:pPr>
              <w:rPr>
                <w:rFonts w:ascii="Arial" w:hAnsi="Arial" w:cs="Arial"/>
              </w:rPr>
            </w:pPr>
          </w:p>
        </w:tc>
        <w:tc>
          <w:tcPr>
            <w:tcW w:w="236" w:type="dxa"/>
            <w:tcBorders>
              <w:top w:val="nil"/>
              <w:left w:val="nil"/>
              <w:bottom w:val="nil"/>
              <w:right w:val="nil"/>
            </w:tcBorders>
          </w:tcPr>
          <w:p w14:paraId="08025650" w14:textId="77777777" w:rsidR="00B23805" w:rsidRPr="00560D90" w:rsidRDefault="00B23805" w:rsidP="001D31EC">
            <w:pPr>
              <w:rPr>
                <w:rFonts w:ascii="Arial" w:hAnsi="Arial" w:cs="Arial"/>
                <w:sz w:val="20"/>
              </w:rPr>
            </w:pPr>
          </w:p>
        </w:tc>
        <w:tc>
          <w:tcPr>
            <w:tcW w:w="3497" w:type="dxa"/>
            <w:tcBorders>
              <w:top w:val="nil"/>
              <w:left w:val="nil"/>
              <w:bottom w:val="single" w:sz="4" w:space="0" w:color="auto"/>
              <w:right w:val="nil"/>
            </w:tcBorders>
          </w:tcPr>
          <w:p w14:paraId="5CB5DD27" w14:textId="77777777" w:rsidR="00B23805" w:rsidRPr="00560D90" w:rsidRDefault="00B23805" w:rsidP="001D31EC">
            <w:pPr>
              <w:rPr>
                <w:rFonts w:ascii="Arial" w:hAnsi="Arial" w:cs="Arial"/>
              </w:rPr>
            </w:pPr>
          </w:p>
        </w:tc>
      </w:tr>
      <w:tr w:rsidR="00B23805" w:rsidRPr="00560D90" w14:paraId="5C168078" w14:textId="77777777" w:rsidTr="00B23805">
        <w:tc>
          <w:tcPr>
            <w:tcW w:w="5735" w:type="dxa"/>
            <w:tcBorders>
              <w:top w:val="single" w:sz="4" w:space="0" w:color="auto"/>
              <w:left w:val="nil"/>
              <w:bottom w:val="nil"/>
              <w:right w:val="nil"/>
            </w:tcBorders>
          </w:tcPr>
          <w:p w14:paraId="2CEEC298" w14:textId="77777777" w:rsidR="00B23805" w:rsidRPr="00560D90" w:rsidRDefault="00B23805" w:rsidP="001D31EC">
            <w:pPr>
              <w:tabs>
                <w:tab w:val="left" w:pos="2897"/>
              </w:tabs>
              <w:rPr>
                <w:rFonts w:ascii="Arial" w:hAnsi="Arial" w:cs="Arial"/>
                <w:sz w:val="20"/>
              </w:rPr>
            </w:pPr>
            <w:r>
              <w:rPr>
                <w:rFonts w:ascii="Arial" w:hAnsi="Arial" w:cs="Arial"/>
                <w:i/>
                <w:sz w:val="20"/>
              </w:rPr>
              <w:t>Date</w:t>
            </w:r>
            <w:r>
              <w:rPr>
                <w:rFonts w:ascii="Arial" w:hAnsi="Arial" w:cs="Arial"/>
                <w:i/>
                <w:sz w:val="20"/>
              </w:rPr>
              <w:tab/>
            </w:r>
            <w:r w:rsidRPr="00560D90">
              <w:rPr>
                <w:rFonts w:ascii="Arial" w:hAnsi="Arial" w:cs="Arial"/>
                <w:i/>
                <w:sz w:val="20"/>
              </w:rPr>
              <w:t>Type Name</w:t>
            </w:r>
          </w:p>
        </w:tc>
        <w:tc>
          <w:tcPr>
            <w:tcW w:w="236" w:type="dxa"/>
            <w:tcBorders>
              <w:top w:val="nil"/>
              <w:left w:val="nil"/>
              <w:bottom w:val="nil"/>
              <w:right w:val="nil"/>
            </w:tcBorders>
          </w:tcPr>
          <w:p w14:paraId="5EAC0541" w14:textId="77777777" w:rsidR="00B23805" w:rsidRPr="00560D90" w:rsidRDefault="00B23805" w:rsidP="001D31EC">
            <w:pPr>
              <w:rPr>
                <w:rFonts w:ascii="Arial" w:hAnsi="Arial" w:cs="Arial"/>
                <w:i/>
                <w:sz w:val="20"/>
              </w:rPr>
            </w:pPr>
          </w:p>
        </w:tc>
        <w:tc>
          <w:tcPr>
            <w:tcW w:w="3497" w:type="dxa"/>
            <w:tcBorders>
              <w:top w:val="single" w:sz="4" w:space="0" w:color="auto"/>
              <w:left w:val="nil"/>
              <w:bottom w:val="nil"/>
              <w:right w:val="nil"/>
            </w:tcBorders>
          </w:tcPr>
          <w:p w14:paraId="085265C2" w14:textId="77777777" w:rsidR="00B23805" w:rsidRPr="00560D90" w:rsidRDefault="00B23805" w:rsidP="001D31EC">
            <w:pPr>
              <w:rPr>
                <w:rFonts w:ascii="Arial" w:hAnsi="Arial" w:cs="Arial"/>
                <w:sz w:val="20"/>
              </w:rPr>
            </w:pPr>
            <w:r w:rsidRPr="00560D90">
              <w:rPr>
                <w:rFonts w:ascii="Arial" w:hAnsi="Arial" w:cs="Arial"/>
                <w:i/>
                <w:sz w:val="20"/>
              </w:rPr>
              <w:t>Signature</w:t>
            </w:r>
          </w:p>
        </w:tc>
      </w:tr>
    </w:tbl>
    <w:p w14:paraId="664B4FE3" w14:textId="77777777" w:rsidR="00B23805" w:rsidRDefault="00884CAA" w:rsidP="001F4FC6">
      <w:pPr>
        <w:rPr>
          <w:sz w:val="24"/>
          <w:szCs w:val="24"/>
        </w:rPr>
      </w:pPr>
      <w:r w:rsidRPr="001F4FC6">
        <w:rPr>
          <w:sz w:val="24"/>
          <w:szCs w:val="24"/>
        </w:rPr>
        <w:tab/>
      </w:r>
    </w:p>
    <w:p w14:paraId="72449E90" w14:textId="77777777" w:rsidR="00884CAA" w:rsidRDefault="00B23805" w:rsidP="001F4FC6">
      <w:pPr>
        <w:rPr>
          <w:sz w:val="24"/>
          <w:szCs w:val="24"/>
        </w:rPr>
      </w:pPr>
      <w:r>
        <w:rPr>
          <w:sz w:val="24"/>
          <w:szCs w:val="24"/>
        </w:rPr>
        <w:tab/>
      </w:r>
      <w:r w:rsidR="00884CAA" w:rsidRPr="001F4FC6">
        <w:rPr>
          <w:sz w:val="24"/>
          <w:szCs w:val="24"/>
        </w:rPr>
        <w:t>IT IS SO STIPULATED.</w:t>
      </w:r>
    </w:p>
    <w:p w14:paraId="4D83F81E" w14:textId="77777777" w:rsidR="00B23805" w:rsidRPr="00474ADB" w:rsidRDefault="00B23805" w:rsidP="00B238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rPr>
          <w:rFonts w:ascii="Arial" w:hAnsi="Arial" w:cs="Arial"/>
          <w:b/>
          <w:sz w:val="20"/>
        </w:rPr>
      </w:pPr>
      <w:r w:rsidRPr="00474ADB">
        <w:rPr>
          <w:rFonts w:ascii="Arial" w:hAnsi="Arial" w:cs="Arial"/>
          <w:b/>
          <w:sz w:val="20"/>
        </w:rPr>
        <w:t xml:space="preserve">Signature of Defendant or Attorney for </w:t>
      </w:r>
      <w:r>
        <w:rPr>
          <w:rFonts w:ascii="Arial" w:hAnsi="Arial" w:cs="Arial"/>
          <w:b/>
          <w:sz w:val="20"/>
        </w:rPr>
        <w:t>Defendant: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35"/>
        <w:gridCol w:w="3393"/>
      </w:tblGrid>
      <w:tr w:rsidR="00B23805" w:rsidRPr="00560D90" w14:paraId="249054DC" w14:textId="77777777" w:rsidTr="001D31EC">
        <w:tc>
          <w:tcPr>
            <w:tcW w:w="5735" w:type="dxa"/>
            <w:tcBorders>
              <w:top w:val="nil"/>
              <w:left w:val="nil"/>
              <w:bottom w:val="single" w:sz="4" w:space="0" w:color="auto"/>
              <w:right w:val="nil"/>
            </w:tcBorders>
          </w:tcPr>
          <w:p w14:paraId="5AD26FD6" w14:textId="77777777" w:rsidR="00B23805" w:rsidRPr="00560D90" w:rsidRDefault="00B23805" w:rsidP="001D31EC">
            <w:pPr>
              <w:rPr>
                <w:rFonts w:ascii="Arial" w:hAnsi="Arial" w:cs="Arial"/>
              </w:rPr>
            </w:pPr>
          </w:p>
        </w:tc>
        <w:tc>
          <w:tcPr>
            <w:tcW w:w="236" w:type="dxa"/>
            <w:tcBorders>
              <w:top w:val="nil"/>
              <w:left w:val="nil"/>
              <w:bottom w:val="nil"/>
              <w:right w:val="nil"/>
            </w:tcBorders>
          </w:tcPr>
          <w:p w14:paraId="561955E2" w14:textId="77777777" w:rsidR="00B23805" w:rsidRPr="00560D90" w:rsidRDefault="00B23805" w:rsidP="001D31EC">
            <w:pPr>
              <w:rPr>
                <w:rFonts w:ascii="Arial" w:hAnsi="Arial" w:cs="Arial"/>
                <w:sz w:val="20"/>
              </w:rPr>
            </w:pPr>
          </w:p>
        </w:tc>
        <w:tc>
          <w:tcPr>
            <w:tcW w:w="3497" w:type="dxa"/>
            <w:tcBorders>
              <w:top w:val="nil"/>
              <w:left w:val="nil"/>
              <w:bottom w:val="single" w:sz="4" w:space="0" w:color="auto"/>
              <w:right w:val="nil"/>
            </w:tcBorders>
          </w:tcPr>
          <w:p w14:paraId="2500A395" w14:textId="77777777" w:rsidR="00B23805" w:rsidRPr="00560D90" w:rsidRDefault="00B23805" w:rsidP="001D31EC">
            <w:pPr>
              <w:rPr>
                <w:rFonts w:ascii="Arial" w:hAnsi="Arial" w:cs="Arial"/>
              </w:rPr>
            </w:pPr>
          </w:p>
        </w:tc>
      </w:tr>
      <w:tr w:rsidR="00B23805" w:rsidRPr="00560D90" w14:paraId="5CC1A4D5" w14:textId="77777777" w:rsidTr="001D31EC">
        <w:tc>
          <w:tcPr>
            <w:tcW w:w="5735" w:type="dxa"/>
            <w:tcBorders>
              <w:top w:val="single" w:sz="4" w:space="0" w:color="auto"/>
              <w:left w:val="nil"/>
              <w:bottom w:val="nil"/>
              <w:right w:val="nil"/>
            </w:tcBorders>
          </w:tcPr>
          <w:p w14:paraId="50144B92" w14:textId="77777777" w:rsidR="00B23805" w:rsidRPr="00560D90" w:rsidRDefault="00B23805" w:rsidP="001D31EC">
            <w:pPr>
              <w:tabs>
                <w:tab w:val="left" w:pos="2897"/>
              </w:tabs>
              <w:rPr>
                <w:rFonts w:ascii="Arial" w:hAnsi="Arial" w:cs="Arial"/>
                <w:sz w:val="20"/>
              </w:rPr>
            </w:pPr>
            <w:r>
              <w:rPr>
                <w:rFonts w:ascii="Arial" w:hAnsi="Arial" w:cs="Arial"/>
                <w:i/>
                <w:sz w:val="20"/>
              </w:rPr>
              <w:t>Date</w:t>
            </w:r>
            <w:r>
              <w:rPr>
                <w:rFonts w:ascii="Arial" w:hAnsi="Arial" w:cs="Arial"/>
                <w:i/>
                <w:sz w:val="20"/>
              </w:rPr>
              <w:tab/>
            </w:r>
            <w:r w:rsidRPr="00560D90">
              <w:rPr>
                <w:rFonts w:ascii="Arial" w:hAnsi="Arial" w:cs="Arial"/>
                <w:i/>
                <w:sz w:val="20"/>
              </w:rPr>
              <w:t>Type Name</w:t>
            </w:r>
          </w:p>
        </w:tc>
        <w:tc>
          <w:tcPr>
            <w:tcW w:w="236" w:type="dxa"/>
            <w:tcBorders>
              <w:top w:val="nil"/>
              <w:left w:val="nil"/>
              <w:bottom w:val="nil"/>
              <w:right w:val="nil"/>
            </w:tcBorders>
          </w:tcPr>
          <w:p w14:paraId="35A3FD1A" w14:textId="77777777" w:rsidR="00B23805" w:rsidRPr="00560D90" w:rsidRDefault="00B23805" w:rsidP="001D31EC">
            <w:pPr>
              <w:rPr>
                <w:rFonts w:ascii="Arial" w:hAnsi="Arial" w:cs="Arial"/>
                <w:i/>
                <w:sz w:val="20"/>
              </w:rPr>
            </w:pPr>
          </w:p>
        </w:tc>
        <w:tc>
          <w:tcPr>
            <w:tcW w:w="3497" w:type="dxa"/>
            <w:tcBorders>
              <w:top w:val="single" w:sz="4" w:space="0" w:color="auto"/>
              <w:left w:val="nil"/>
              <w:bottom w:val="nil"/>
              <w:right w:val="nil"/>
            </w:tcBorders>
          </w:tcPr>
          <w:p w14:paraId="6F3198D9" w14:textId="77777777" w:rsidR="00B23805" w:rsidRPr="00560D90" w:rsidRDefault="00B23805" w:rsidP="001D31EC">
            <w:pPr>
              <w:rPr>
                <w:rFonts w:ascii="Arial" w:hAnsi="Arial" w:cs="Arial"/>
                <w:sz w:val="20"/>
              </w:rPr>
            </w:pPr>
            <w:r w:rsidRPr="00560D90">
              <w:rPr>
                <w:rFonts w:ascii="Arial" w:hAnsi="Arial" w:cs="Arial"/>
                <w:i/>
                <w:sz w:val="20"/>
              </w:rPr>
              <w:t>Signature</w:t>
            </w:r>
          </w:p>
        </w:tc>
      </w:tr>
    </w:tbl>
    <w:p w14:paraId="0BDD5DB8" w14:textId="77777777" w:rsidR="00884CAA" w:rsidRPr="001F4FC6" w:rsidRDefault="00F75B59" w:rsidP="00534881">
      <w:pPr>
        <w:jc w:val="center"/>
        <w:rPr>
          <w:sz w:val="24"/>
          <w:szCs w:val="24"/>
        </w:rPr>
      </w:pPr>
      <w:r>
        <w:rPr>
          <w:sz w:val="24"/>
          <w:szCs w:val="24"/>
        </w:rPr>
        <w:br w:type="page"/>
      </w:r>
      <w:r w:rsidR="00884CAA" w:rsidRPr="001F4FC6">
        <w:rPr>
          <w:sz w:val="24"/>
          <w:szCs w:val="24"/>
        </w:rPr>
        <w:lastRenderedPageBreak/>
        <w:t>APPENDIX 1</w:t>
      </w:r>
    </w:p>
    <w:p w14:paraId="46610342" w14:textId="77777777" w:rsidR="00884CAA" w:rsidRPr="001F4FC6" w:rsidRDefault="00884CAA" w:rsidP="001F4FC6">
      <w:pPr>
        <w:rPr>
          <w:sz w:val="24"/>
          <w:szCs w:val="24"/>
        </w:rPr>
      </w:pPr>
      <w:r w:rsidRPr="001F4FC6">
        <w:rPr>
          <w:sz w:val="24"/>
          <w:szCs w:val="24"/>
        </w:rPr>
        <w:t xml:space="preserve"> </w:t>
      </w:r>
    </w:p>
    <w:p w14:paraId="12C6C349" w14:textId="77777777" w:rsidR="00884CAA" w:rsidRPr="001F4FC6" w:rsidRDefault="00884CAA" w:rsidP="001F4FC6">
      <w:pPr>
        <w:rPr>
          <w:sz w:val="24"/>
          <w:szCs w:val="24"/>
        </w:rPr>
      </w:pPr>
      <w:r w:rsidRPr="001F4FC6">
        <w:rPr>
          <w:sz w:val="24"/>
          <w:szCs w:val="24"/>
        </w:rPr>
        <w:t>Plaintiff OFFERS:</w:t>
      </w:r>
    </w:p>
    <w:p w14:paraId="6E3E85DB" w14:textId="77777777" w:rsidR="00884CAA" w:rsidRPr="001F4FC6" w:rsidRDefault="00884CAA" w:rsidP="001F4FC6">
      <w:pPr>
        <w:rPr>
          <w:sz w:val="24"/>
          <w:szCs w:val="24"/>
        </w:rPr>
      </w:pPr>
      <w:r w:rsidRPr="001F4FC6">
        <w:rPr>
          <w:sz w:val="24"/>
          <w:szCs w:val="24"/>
        </w:rPr>
        <w:tab/>
        <w:t>Exhibit #1:  Canceled Check dated 10/1/20[xx]</w:t>
      </w:r>
    </w:p>
    <w:p w14:paraId="6FA2278E" w14:textId="77777777" w:rsidR="00884CAA" w:rsidRPr="001F4FC6" w:rsidRDefault="00884CAA" w:rsidP="001F4FC6">
      <w:pPr>
        <w:rPr>
          <w:sz w:val="24"/>
          <w:szCs w:val="24"/>
        </w:rPr>
      </w:pPr>
      <w:r w:rsidRPr="001F4FC6">
        <w:rPr>
          <w:sz w:val="24"/>
          <w:szCs w:val="24"/>
        </w:rPr>
        <w:tab/>
        <w:t>Exhibit 2: 20[xx] Cash Flow Statement of Dave Dill Co.</w:t>
      </w:r>
    </w:p>
    <w:p w14:paraId="3AD45C4F" w14:textId="77777777" w:rsidR="00884CAA" w:rsidRPr="001F4FC6" w:rsidRDefault="00884CAA" w:rsidP="001F4FC6">
      <w:pPr>
        <w:rPr>
          <w:sz w:val="24"/>
          <w:szCs w:val="24"/>
        </w:rPr>
      </w:pPr>
      <w:r w:rsidRPr="001F4FC6">
        <w:rPr>
          <w:sz w:val="24"/>
          <w:szCs w:val="24"/>
        </w:rPr>
        <w:tab/>
      </w:r>
      <w:r w:rsidRPr="001F4FC6">
        <w:rPr>
          <w:sz w:val="24"/>
          <w:szCs w:val="24"/>
        </w:rPr>
        <w:tab/>
      </w:r>
      <w:r>
        <w:rPr>
          <w:sz w:val="24"/>
          <w:szCs w:val="24"/>
        </w:rPr>
        <w:tab/>
      </w:r>
      <w:r w:rsidRPr="001F4FC6">
        <w:rPr>
          <w:sz w:val="24"/>
          <w:szCs w:val="24"/>
        </w:rPr>
        <w:t>Defendant stipulates to Plaintiff's Exhibits 1 and 2</w:t>
      </w:r>
    </w:p>
    <w:p w14:paraId="7FE627EC" w14:textId="77777777" w:rsidR="00884CAA" w:rsidRPr="001F4FC6" w:rsidRDefault="00884CAA" w:rsidP="001F4FC6">
      <w:pPr>
        <w:rPr>
          <w:sz w:val="24"/>
          <w:szCs w:val="24"/>
        </w:rPr>
      </w:pPr>
    </w:p>
    <w:p w14:paraId="3B969826" w14:textId="77777777" w:rsidR="00884CAA" w:rsidRPr="001F4FC6" w:rsidRDefault="00884CAA" w:rsidP="00534881">
      <w:pPr>
        <w:jc w:val="center"/>
        <w:rPr>
          <w:sz w:val="24"/>
          <w:szCs w:val="24"/>
        </w:rPr>
      </w:pPr>
      <w:r>
        <w:rPr>
          <w:sz w:val="24"/>
          <w:szCs w:val="24"/>
        </w:rPr>
        <w:br w:type="page"/>
      </w:r>
      <w:r w:rsidRPr="001F4FC6">
        <w:rPr>
          <w:sz w:val="24"/>
          <w:szCs w:val="24"/>
        </w:rPr>
        <w:lastRenderedPageBreak/>
        <w:t>APPENDIX 2</w:t>
      </w:r>
    </w:p>
    <w:p w14:paraId="1B57B6C2" w14:textId="77777777" w:rsidR="00884CAA" w:rsidRPr="001F4FC6" w:rsidRDefault="00884CAA" w:rsidP="001F4FC6">
      <w:pPr>
        <w:rPr>
          <w:sz w:val="24"/>
          <w:szCs w:val="24"/>
        </w:rPr>
      </w:pPr>
    </w:p>
    <w:p w14:paraId="0F0AF8DC" w14:textId="77777777" w:rsidR="00884CAA" w:rsidRPr="001F4FC6" w:rsidRDefault="00884CAA" w:rsidP="001F4FC6">
      <w:pPr>
        <w:rPr>
          <w:sz w:val="24"/>
          <w:szCs w:val="24"/>
        </w:rPr>
      </w:pPr>
      <w:r w:rsidRPr="001F4FC6">
        <w:rPr>
          <w:sz w:val="24"/>
          <w:szCs w:val="24"/>
        </w:rPr>
        <w:t>DEFENDANT OFFERS:</w:t>
      </w:r>
    </w:p>
    <w:p w14:paraId="32F9D53B" w14:textId="77777777" w:rsidR="00884CAA" w:rsidRPr="001F4FC6" w:rsidRDefault="00884CAA" w:rsidP="001F4FC6">
      <w:pPr>
        <w:rPr>
          <w:sz w:val="24"/>
          <w:szCs w:val="24"/>
        </w:rPr>
      </w:pPr>
      <w:r w:rsidRPr="001F4FC6">
        <w:rPr>
          <w:sz w:val="24"/>
          <w:szCs w:val="24"/>
        </w:rPr>
        <w:tab/>
        <w:t>Exhibit A: Canceled Check dated 11/ 1/20[xx]</w:t>
      </w:r>
    </w:p>
    <w:p w14:paraId="357612F3" w14:textId="77777777" w:rsidR="00884CAA" w:rsidRPr="001F4FC6" w:rsidRDefault="00884CAA" w:rsidP="001F4FC6">
      <w:pPr>
        <w:rPr>
          <w:sz w:val="24"/>
          <w:szCs w:val="24"/>
        </w:rPr>
      </w:pPr>
      <w:r w:rsidRPr="001F4FC6">
        <w:rPr>
          <w:sz w:val="24"/>
          <w:szCs w:val="24"/>
        </w:rPr>
        <w:tab/>
        <w:t>Exhibit B: Canceled Check dated 12/1/20[xx]</w:t>
      </w:r>
    </w:p>
    <w:p w14:paraId="0DC1B7F1" w14:textId="77777777" w:rsidR="00884CAA" w:rsidRPr="001F4FC6" w:rsidRDefault="00884CAA" w:rsidP="001F4FC6">
      <w:pPr>
        <w:rPr>
          <w:sz w:val="24"/>
          <w:szCs w:val="24"/>
        </w:rPr>
      </w:pPr>
      <w:r w:rsidRPr="001F4FC6">
        <w:rPr>
          <w:sz w:val="24"/>
          <w:szCs w:val="24"/>
        </w:rPr>
        <w:tab/>
        <w:t>Exhibit C: Tax Return for year prior to 20[xx]</w:t>
      </w:r>
    </w:p>
    <w:p w14:paraId="5BBA4CD9" w14:textId="77777777" w:rsidR="00884CAA" w:rsidRPr="001F4FC6" w:rsidRDefault="00884CAA" w:rsidP="001F4FC6">
      <w:pPr>
        <w:rPr>
          <w:sz w:val="24"/>
          <w:szCs w:val="24"/>
        </w:rPr>
      </w:pPr>
      <w:r w:rsidRPr="001F4FC6">
        <w:rPr>
          <w:sz w:val="24"/>
          <w:szCs w:val="24"/>
        </w:rPr>
        <w:tab/>
        <w:t>Exhibit D: Grandmother’s declaration dated 9/30/20[xx]</w:t>
      </w:r>
    </w:p>
    <w:p w14:paraId="152318CC" w14:textId="77777777" w:rsidR="00884CAA" w:rsidRPr="001F4FC6" w:rsidRDefault="00884CAA" w:rsidP="00534881">
      <w:pPr>
        <w:ind w:left="1440" w:firstLine="720"/>
        <w:rPr>
          <w:sz w:val="24"/>
          <w:szCs w:val="24"/>
        </w:rPr>
      </w:pPr>
      <w:r w:rsidRPr="001F4FC6">
        <w:rPr>
          <w:sz w:val="24"/>
          <w:szCs w:val="24"/>
        </w:rPr>
        <w:t>Plaintiff  stipulates to</w:t>
      </w:r>
      <w:r w:rsidR="007D1BA4">
        <w:rPr>
          <w:sz w:val="24"/>
          <w:szCs w:val="24"/>
        </w:rPr>
        <w:t xml:space="preserve"> Defendant's Exhibits A-C, but </w:t>
      </w:r>
      <w:r w:rsidRPr="001F4FC6">
        <w:rPr>
          <w:sz w:val="24"/>
          <w:szCs w:val="24"/>
        </w:rPr>
        <w:t xml:space="preserve">objects to Defendant's Exhibit D.  </w:t>
      </w:r>
      <w:r w:rsidRPr="007D1BA4">
        <w:rPr>
          <w:i/>
          <w:sz w:val="24"/>
          <w:szCs w:val="24"/>
        </w:rPr>
        <w:t>(See Model for motion to exclude evidence.)</w:t>
      </w:r>
    </w:p>
    <w:p w14:paraId="7E7AF62A" w14:textId="77777777" w:rsidR="00884CAA" w:rsidRPr="001F4FC6" w:rsidRDefault="00884CAA" w:rsidP="001F4FC6">
      <w:pPr>
        <w:rPr>
          <w:sz w:val="24"/>
          <w:szCs w:val="24"/>
        </w:rPr>
      </w:pPr>
    </w:p>
    <w:p w14:paraId="4E42A1F7" w14:textId="77777777" w:rsidR="00884CAA" w:rsidRPr="001F4FC6" w:rsidRDefault="00884CAA" w:rsidP="00534881">
      <w:pPr>
        <w:jc w:val="center"/>
        <w:rPr>
          <w:sz w:val="24"/>
          <w:szCs w:val="24"/>
        </w:rPr>
      </w:pPr>
      <w:r w:rsidRPr="001F4FC6">
        <w:rPr>
          <w:sz w:val="24"/>
          <w:szCs w:val="24"/>
        </w:rPr>
        <w:br w:type="page"/>
      </w:r>
      <w:r w:rsidRPr="001F4FC6">
        <w:rPr>
          <w:sz w:val="24"/>
          <w:szCs w:val="24"/>
        </w:rPr>
        <w:lastRenderedPageBreak/>
        <w:t>APPENDIX 3</w:t>
      </w:r>
    </w:p>
    <w:p w14:paraId="6D4C728B" w14:textId="77777777" w:rsidR="00884CAA" w:rsidRPr="001F4FC6" w:rsidRDefault="00884CAA" w:rsidP="001F4FC6">
      <w:pPr>
        <w:rPr>
          <w:sz w:val="24"/>
          <w:szCs w:val="24"/>
        </w:rPr>
      </w:pPr>
    </w:p>
    <w:p w14:paraId="28D33B54" w14:textId="77777777" w:rsidR="00884CAA" w:rsidRPr="001F4FC6" w:rsidRDefault="00884CAA" w:rsidP="001F4FC6">
      <w:pPr>
        <w:rPr>
          <w:sz w:val="24"/>
          <w:szCs w:val="24"/>
        </w:rPr>
      </w:pPr>
      <w:r w:rsidRPr="001F4FC6">
        <w:rPr>
          <w:sz w:val="24"/>
          <w:szCs w:val="24"/>
        </w:rPr>
        <w:t>P</w:t>
      </w:r>
      <w:r>
        <w:t>LAINTIFF</w:t>
      </w:r>
      <w:r w:rsidRPr="001F4FC6">
        <w:rPr>
          <w:sz w:val="24"/>
          <w:szCs w:val="24"/>
        </w:rPr>
        <w:t>'S WITNESS</w:t>
      </w:r>
    </w:p>
    <w:p w14:paraId="4A97D0AB" w14:textId="77777777" w:rsidR="00884CAA" w:rsidRPr="001F4FC6" w:rsidRDefault="00884CAA" w:rsidP="001F4FC6">
      <w:pPr>
        <w:rPr>
          <w:sz w:val="24"/>
          <w:szCs w:val="24"/>
        </w:rPr>
      </w:pPr>
      <w:r w:rsidRPr="001F4FC6">
        <w:rPr>
          <w:sz w:val="24"/>
          <w:szCs w:val="24"/>
        </w:rPr>
        <w:tab/>
        <w:t>1.  Joan Jones - Will testify that:</w:t>
      </w:r>
    </w:p>
    <w:p w14:paraId="3D2D1114" w14:textId="77777777" w:rsidR="00884CAA" w:rsidRPr="001F4FC6" w:rsidRDefault="00884CAA" w:rsidP="001F4FC6">
      <w:pPr>
        <w:rPr>
          <w:sz w:val="24"/>
          <w:szCs w:val="24"/>
        </w:rPr>
      </w:pPr>
      <w:r w:rsidRPr="001F4FC6">
        <w:rPr>
          <w:sz w:val="24"/>
          <w:szCs w:val="24"/>
        </w:rPr>
        <w:tab/>
      </w:r>
      <w:r w:rsidRPr="001F4FC6">
        <w:rPr>
          <w:sz w:val="24"/>
          <w:szCs w:val="24"/>
        </w:rPr>
        <w:tab/>
        <w:t>A.  The Plaintiff has a sterling reputation for truthfulness in the community.</w:t>
      </w:r>
    </w:p>
    <w:p w14:paraId="04F507C2" w14:textId="77777777" w:rsidR="00884CAA" w:rsidRPr="001F4FC6" w:rsidRDefault="00884CAA" w:rsidP="001F4FC6">
      <w:pPr>
        <w:rPr>
          <w:sz w:val="24"/>
          <w:szCs w:val="24"/>
        </w:rPr>
      </w:pPr>
      <w:r w:rsidRPr="001F4FC6">
        <w:rPr>
          <w:sz w:val="24"/>
          <w:szCs w:val="24"/>
        </w:rPr>
        <w:tab/>
      </w:r>
      <w:r w:rsidRPr="001F4FC6">
        <w:rPr>
          <w:sz w:val="24"/>
          <w:szCs w:val="24"/>
        </w:rPr>
        <w:tab/>
        <w:t>B.  The Plaintiff and Defendant have a loving, trusting relationship.</w:t>
      </w:r>
    </w:p>
    <w:p w14:paraId="473748A3" w14:textId="77777777" w:rsidR="00884CAA" w:rsidRPr="001F4FC6" w:rsidRDefault="00884CAA" w:rsidP="001F4FC6">
      <w:pPr>
        <w:rPr>
          <w:sz w:val="24"/>
          <w:szCs w:val="24"/>
        </w:rPr>
      </w:pPr>
      <w:r w:rsidRPr="001F4FC6">
        <w:rPr>
          <w:sz w:val="24"/>
          <w:szCs w:val="24"/>
        </w:rPr>
        <w:tab/>
      </w:r>
      <w:r w:rsidRPr="001F4FC6">
        <w:rPr>
          <w:sz w:val="24"/>
          <w:szCs w:val="24"/>
        </w:rPr>
        <w:tab/>
        <w:t>C.  The Plaintiff is not a wealthy woman.</w:t>
      </w:r>
    </w:p>
    <w:p w14:paraId="2EEA60AB"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Direct:  30 minutes</w:t>
      </w:r>
    </w:p>
    <w:p w14:paraId="708B5696"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Cross-examination:  45 minutes</w:t>
      </w:r>
    </w:p>
    <w:p w14:paraId="2C85A9DC" w14:textId="77777777" w:rsidR="00884CAA" w:rsidRPr="001F4FC6" w:rsidRDefault="00884CAA" w:rsidP="001F4FC6">
      <w:pPr>
        <w:rPr>
          <w:sz w:val="24"/>
          <w:szCs w:val="24"/>
        </w:rPr>
      </w:pPr>
      <w:r w:rsidRPr="001F4FC6">
        <w:rPr>
          <w:sz w:val="24"/>
          <w:szCs w:val="24"/>
        </w:rPr>
        <w:tab/>
        <w:t>2.  Annie Applegate - Will testify that:</w:t>
      </w:r>
    </w:p>
    <w:p w14:paraId="1ED23005" w14:textId="77777777" w:rsidR="00884CAA" w:rsidRPr="001F4FC6" w:rsidRDefault="00884CAA" w:rsidP="001F4FC6">
      <w:pPr>
        <w:rPr>
          <w:sz w:val="24"/>
          <w:szCs w:val="24"/>
        </w:rPr>
      </w:pPr>
      <w:r w:rsidRPr="001F4FC6">
        <w:rPr>
          <w:sz w:val="24"/>
          <w:szCs w:val="24"/>
        </w:rPr>
        <w:tab/>
      </w:r>
      <w:r w:rsidRPr="001F4FC6">
        <w:rPr>
          <w:sz w:val="24"/>
          <w:szCs w:val="24"/>
        </w:rPr>
        <w:tab/>
        <w:t>A.  She introduced Plaintiff and Defendant.</w:t>
      </w:r>
    </w:p>
    <w:p w14:paraId="0088F428" w14:textId="77777777" w:rsidR="00884CAA" w:rsidRPr="001F4FC6" w:rsidRDefault="00884CAA" w:rsidP="001F4FC6">
      <w:pPr>
        <w:rPr>
          <w:sz w:val="24"/>
          <w:szCs w:val="24"/>
        </w:rPr>
      </w:pPr>
      <w:r w:rsidRPr="001F4FC6">
        <w:rPr>
          <w:sz w:val="24"/>
          <w:szCs w:val="24"/>
        </w:rPr>
        <w:tab/>
      </w:r>
      <w:r w:rsidRPr="001F4FC6">
        <w:rPr>
          <w:sz w:val="24"/>
          <w:szCs w:val="24"/>
        </w:rPr>
        <w:tab/>
        <w:t>B.  The Plaintiff and the Defendant appeared to have a good relationship.</w:t>
      </w:r>
    </w:p>
    <w:p w14:paraId="210B48D2" w14:textId="77777777" w:rsidR="00884CAA" w:rsidRPr="001F4FC6" w:rsidRDefault="00884CAA" w:rsidP="001F4FC6">
      <w:pPr>
        <w:rPr>
          <w:sz w:val="24"/>
          <w:szCs w:val="24"/>
        </w:rPr>
      </w:pPr>
      <w:r w:rsidRPr="001F4FC6">
        <w:rPr>
          <w:sz w:val="24"/>
          <w:szCs w:val="24"/>
        </w:rPr>
        <w:tab/>
      </w:r>
      <w:r w:rsidRPr="001F4FC6">
        <w:rPr>
          <w:sz w:val="24"/>
          <w:szCs w:val="24"/>
        </w:rPr>
        <w:tab/>
        <w:t>B.  She saw the Defendant break Plaintiff’s television.</w:t>
      </w:r>
    </w:p>
    <w:p w14:paraId="48F57329"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Direct: 15 minutes</w:t>
      </w:r>
    </w:p>
    <w:p w14:paraId="0B4FCD31"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Cross-examination: 30 minutes</w:t>
      </w:r>
    </w:p>
    <w:p w14:paraId="0F7F9224" w14:textId="77777777" w:rsidR="00884CAA" w:rsidRPr="001F4FC6" w:rsidRDefault="00884CAA" w:rsidP="001F4FC6">
      <w:pPr>
        <w:rPr>
          <w:sz w:val="24"/>
          <w:szCs w:val="24"/>
        </w:rPr>
      </w:pPr>
    </w:p>
    <w:p w14:paraId="2C16318B" w14:textId="77777777" w:rsidR="00884CAA" w:rsidRPr="001F4FC6" w:rsidRDefault="00884CAA" w:rsidP="001F4FC6">
      <w:pPr>
        <w:rPr>
          <w:sz w:val="24"/>
          <w:szCs w:val="24"/>
        </w:rPr>
      </w:pPr>
      <w:r>
        <w:rPr>
          <w:sz w:val="24"/>
          <w:szCs w:val="24"/>
        </w:rPr>
        <w:br w:type="page"/>
      </w:r>
      <w:r w:rsidRPr="001F4FC6">
        <w:rPr>
          <w:sz w:val="24"/>
          <w:szCs w:val="24"/>
        </w:rPr>
        <w:lastRenderedPageBreak/>
        <w:tab/>
      </w:r>
      <w:r w:rsidRPr="001F4FC6">
        <w:rPr>
          <w:sz w:val="24"/>
          <w:szCs w:val="24"/>
        </w:rPr>
        <w:tab/>
      </w:r>
      <w:r w:rsidRPr="001F4FC6">
        <w:rPr>
          <w:sz w:val="24"/>
          <w:szCs w:val="24"/>
        </w:rPr>
        <w:tab/>
      </w:r>
      <w:r w:rsidRPr="001F4FC6">
        <w:rPr>
          <w:sz w:val="24"/>
          <w:szCs w:val="24"/>
        </w:rPr>
        <w:tab/>
      </w:r>
      <w:r w:rsidRPr="001F4FC6">
        <w:rPr>
          <w:sz w:val="24"/>
          <w:szCs w:val="24"/>
        </w:rPr>
        <w:tab/>
      </w:r>
      <w:r w:rsidRPr="001F4FC6">
        <w:rPr>
          <w:sz w:val="24"/>
          <w:szCs w:val="24"/>
        </w:rPr>
        <w:tab/>
        <w:t>APPENDIX 4</w:t>
      </w:r>
    </w:p>
    <w:p w14:paraId="6A775964" w14:textId="77777777" w:rsidR="00884CAA" w:rsidRPr="001F4FC6" w:rsidRDefault="00884CAA" w:rsidP="001F4FC6">
      <w:pPr>
        <w:rPr>
          <w:sz w:val="24"/>
          <w:szCs w:val="24"/>
        </w:rPr>
      </w:pPr>
    </w:p>
    <w:p w14:paraId="7FAD3E7F" w14:textId="77777777" w:rsidR="00884CAA" w:rsidRPr="001F4FC6" w:rsidRDefault="00884CAA" w:rsidP="001F4FC6">
      <w:pPr>
        <w:rPr>
          <w:sz w:val="24"/>
          <w:szCs w:val="24"/>
        </w:rPr>
      </w:pPr>
      <w:r w:rsidRPr="001F4FC6">
        <w:rPr>
          <w:sz w:val="24"/>
          <w:szCs w:val="24"/>
        </w:rPr>
        <w:t>DEFENDANT'S WITNESSES</w:t>
      </w:r>
    </w:p>
    <w:p w14:paraId="344380EE" w14:textId="77777777" w:rsidR="00884CAA" w:rsidRPr="001F4FC6" w:rsidRDefault="00884CAA" w:rsidP="001F4FC6">
      <w:pPr>
        <w:rPr>
          <w:sz w:val="24"/>
          <w:szCs w:val="24"/>
        </w:rPr>
      </w:pPr>
      <w:r w:rsidRPr="001F4FC6">
        <w:rPr>
          <w:sz w:val="24"/>
          <w:szCs w:val="24"/>
        </w:rPr>
        <w:tab/>
        <w:t>1.  Dave Dill - Will testify:</w:t>
      </w:r>
    </w:p>
    <w:p w14:paraId="1CB5E86E" w14:textId="77777777" w:rsidR="00884CAA" w:rsidRPr="001F4FC6" w:rsidRDefault="00884CAA" w:rsidP="001F4FC6">
      <w:pPr>
        <w:rPr>
          <w:sz w:val="24"/>
          <w:szCs w:val="24"/>
        </w:rPr>
      </w:pPr>
      <w:r w:rsidRPr="001F4FC6">
        <w:rPr>
          <w:sz w:val="24"/>
          <w:szCs w:val="24"/>
        </w:rPr>
        <w:tab/>
      </w:r>
      <w:r w:rsidRPr="001F4FC6">
        <w:rPr>
          <w:sz w:val="24"/>
          <w:szCs w:val="24"/>
        </w:rPr>
        <w:tab/>
        <w:t xml:space="preserve">A.  That the Defendant has a good reputation in the community. </w:t>
      </w:r>
    </w:p>
    <w:p w14:paraId="09A27FC2" w14:textId="77777777" w:rsidR="00884CAA" w:rsidRPr="001F4FC6" w:rsidRDefault="00884CAA" w:rsidP="001F4FC6">
      <w:pPr>
        <w:rPr>
          <w:sz w:val="24"/>
          <w:szCs w:val="24"/>
        </w:rPr>
      </w:pPr>
      <w:r w:rsidRPr="001F4FC6">
        <w:rPr>
          <w:sz w:val="24"/>
          <w:szCs w:val="24"/>
        </w:rPr>
        <w:tab/>
      </w:r>
      <w:r w:rsidRPr="001F4FC6">
        <w:rPr>
          <w:sz w:val="24"/>
          <w:szCs w:val="24"/>
        </w:rPr>
        <w:tab/>
        <w:t>B.  The Defendant is not a person who would mislead someone, and if he did, it would not have been intentional.</w:t>
      </w:r>
    </w:p>
    <w:p w14:paraId="3A0BE701" w14:textId="77777777" w:rsidR="00884CAA" w:rsidRPr="001F4FC6" w:rsidRDefault="00884CAA" w:rsidP="001F4FC6">
      <w:pPr>
        <w:rPr>
          <w:sz w:val="24"/>
          <w:szCs w:val="24"/>
        </w:rPr>
      </w:pPr>
      <w:r w:rsidRPr="001F4FC6">
        <w:rPr>
          <w:sz w:val="24"/>
          <w:szCs w:val="24"/>
        </w:rPr>
        <w:tab/>
      </w:r>
      <w:r w:rsidRPr="001F4FC6">
        <w:rPr>
          <w:sz w:val="24"/>
          <w:szCs w:val="24"/>
        </w:rPr>
        <w:tab/>
        <w:t>C.  Plaintiff and Defendant fought on many occasions during the months prior to the end of their relationship.</w:t>
      </w:r>
    </w:p>
    <w:p w14:paraId="75A9EDAC" w14:textId="77777777" w:rsidR="00884CAA" w:rsidRPr="001F4FC6" w:rsidRDefault="00884CAA" w:rsidP="001F4FC6">
      <w:pPr>
        <w:rPr>
          <w:sz w:val="24"/>
          <w:szCs w:val="24"/>
        </w:rPr>
      </w:pPr>
      <w:r w:rsidRPr="001F4FC6">
        <w:rPr>
          <w:sz w:val="24"/>
          <w:szCs w:val="24"/>
        </w:rPr>
        <w:tab/>
      </w:r>
      <w:r w:rsidRPr="001F4FC6">
        <w:rPr>
          <w:sz w:val="24"/>
          <w:szCs w:val="24"/>
        </w:rPr>
        <w:tab/>
        <w:t>D.  Plaintiff and Defendant did not have a loving, trusting relationship.</w:t>
      </w:r>
    </w:p>
    <w:p w14:paraId="130FD74C"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Direct:  30 minutes</w:t>
      </w:r>
    </w:p>
    <w:p w14:paraId="61C3432B"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Cross-examination:  45 minutes</w:t>
      </w:r>
    </w:p>
    <w:p w14:paraId="1AF4AA2E" w14:textId="77777777" w:rsidR="00884CAA" w:rsidRPr="001F4FC6" w:rsidRDefault="00884CAA" w:rsidP="001F4FC6">
      <w:pPr>
        <w:rPr>
          <w:sz w:val="24"/>
          <w:szCs w:val="24"/>
        </w:rPr>
      </w:pPr>
      <w:r w:rsidRPr="001F4FC6">
        <w:rPr>
          <w:sz w:val="24"/>
          <w:szCs w:val="24"/>
        </w:rPr>
        <w:tab/>
        <w:t>2.  Sally Smith - Will testify:</w:t>
      </w:r>
    </w:p>
    <w:p w14:paraId="37316D38" w14:textId="77777777" w:rsidR="00884CAA" w:rsidRPr="001F4FC6" w:rsidRDefault="00884CAA" w:rsidP="001F4FC6">
      <w:pPr>
        <w:rPr>
          <w:sz w:val="24"/>
          <w:szCs w:val="24"/>
        </w:rPr>
      </w:pPr>
      <w:r w:rsidRPr="001F4FC6">
        <w:rPr>
          <w:sz w:val="24"/>
          <w:szCs w:val="24"/>
        </w:rPr>
        <w:tab/>
      </w:r>
      <w:r w:rsidRPr="001F4FC6">
        <w:rPr>
          <w:sz w:val="24"/>
          <w:szCs w:val="24"/>
        </w:rPr>
        <w:tab/>
        <w:t xml:space="preserve">A.  She is a business associate of the Defendant's. </w:t>
      </w:r>
    </w:p>
    <w:p w14:paraId="7E37D442" w14:textId="77777777" w:rsidR="00884CAA" w:rsidRPr="001F4FC6" w:rsidRDefault="00884CAA" w:rsidP="001F4FC6">
      <w:pPr>
        <w:rPr>
          <w:sz w:val="24"/>
          <w:szCs w:val="24"/>
        </w:rPr>
      </w:pPr>
      <w:r w:rsidRPr="001F4FC6">
        <w:rPr>
          <w:sz w:val="24"/>
          <w:szCs w:val="24"/>
        </w:rPr>
        <w:tab/>
      </w:r>
      <w:r w:rsidRPr="001F4FC6">
        <w:rPr>
          <w:sz w:val="24"/>
          <w:szCs w:val="24"/>
        </w:rPr>
        <w:tab/>
        <w:t>B.  Plaintiff has frequently called Defendant at work.  If the Defendant was not available, the Plaintiff would scream obscenities into the phone, and slam down the receiver.</w:t>
      </w:r>
    </w:p>
    <w:p w14:paraId="3ED6DCCA" w14:textId="77777777" w:rsidR="00884CAA" w:rsidRPr="001F4FC6" w:rsidRDefault="00884CAA" w:rsidP="001F4FC6">
      <w:pPr>
        <w:rPr>
          <w:sz w:val="24"/>
          <w:szCs w:val="24"/>
        </w:rPr>
      </w:pPr>
      <w:r w:rsidRPr="001F4FC6">
        <w:rPr>
          <w:sz w:val="24"/>
          <w:szCs w:val="24"/>
        </w:rPr>
        <w:tab/>
      </w:r>
      <w:r w:rsidRPr="001F4FC6">
        <w:rPr>
          <w:sz w:val="24"/>
          <w:szCs w:val="24"/>
        </w:rPr>
        <w:tab/>
        <w:t>C.  She helped the Defendant locate an apartment.</w:t>
      </w:r>
    </w:p>
    <w:p w14:paraId="53E1121D" w14:textId="77777777" w:rsidR="00884CAA" w:rsidRPr="001F4FC6" w:rsidRDefault="00884CAA" w:rsidP="001F4FC6">
      <w:pPr>
        <w:rPr>
          <w:sz w:val="24"/>
          <w:szCs w:val="24"/>
        </w:rPr>
      </w:pPr>
      <w:r w:rsidRPr="001F4FC6">
        <w:rPr>
          <w:sz w:val="24"/>
          <w:szCs w:val="24"/>
        </w:rPr>
        <w:tab/>
      </w:r>
      <w:r w:rsidRPr="001F4FC6">
        <w:rPr>
          <w:sz w:val="24"/>
          <w:szCs w:val="24"/>
        </w:rPr>
        <w:tab/>
        <w:t>D.  She has frequently seen the Plaintiff wear expensive designer clothing and jewelry.</w:t>
      </w:r>
    </w:p>
    <w:p w14:paraId="7C80CF7A"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Direct:  45 minutes</w:t>
      </w:r>
    </w:p>
    <w:p w14:paraId="74A47F91"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Cross-examination:  1 hour</w:t>
      </w:r>
    </w:p>
    <w:p w14:paraId="65BECE71" w14:textId="77777777" w:rsidR="00884CAA" w:rsidRPr="001F4FC6" w:rsidRDefault="00884CAA" w:rsidP="001F4FC6">
      <w:pPr>
        <w:rPr>
          <w:sz w:val="24"/>
          <w:szCs w:val="24"/>
        </w:rPr>
      </w:pPr>
      <w:r w:rsidRPr="001F4FC6">
        <w:rPr>
          <w:sz w:val="24"/>
          <w:szCs w:val="24"/>
        </w:rPr>
        <w:tab/>
        <w:t>3.  Dr. Joe: will testify:</w:t>
      </w:r>
    </w:p>
    <w:p w14:paraId="6402AD20" w14:textId="77777777" w:rsidR="00884CAA" w:rsidRPr="001F4FC6" w:rsidRDefault="00884CAA" w:rsidP="001F4FC6">
      <w:pPr>
        <w:rPr>
          <w:sz w:val="24"/>
          <w:szCs w:val="24"/>
        </w:rPr>
      </w:pPr>
      <w:r w:rsidRPr="001F4FC6">
        <w:rPr>
          <w:sz w:val="24"/>
          <w:szCs w:val="24"/>
        </w:rPr>
        <w:tab/>
      </w:r>
      <w:r w:rsidRPr="001F4FC6">
        <w:rPr>
          <w:sz w:val="24"/>
          <w:szCs w:val="24"/>
        </w:rPr>
        <w:tab/>
        <w:t xml:space="preserve">A.  In 20[xx]Defendant developed a serious illness which was severe enough to prevent him from being able to work for many days.  </w:t>
      </w:r>
    </w:p>
    <w:p w14:paraId="55B889ED"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Direct: 30 minutes</w:t>
      </w:r>
    </w:p>
    <w:p w14:paraId="2390391E"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t>Estimated Cross-examination:  1 hour</w:t>
      </w:r>
    </w:p>
    <w:p w14:paraId="6EEBFC94" w14:textId="77777777" w:rsidR="00884CAA" w:rsidRPr="001F4FC6" w:rsidRDefault="00884CAA" w:rsidP="001F4FC6">
      <w:pPr>
        <w:rPr>
          <w:sz w:val="24"/>
          <w:szCs w:val="24"/>
        </w:rPr>
      </w:pPr>
      <w:r w:rsidRPr="001F4FC6">
        <w:rPr>
          <w:sz w:val="24"/>
          <w:szCs w:val="24"/>
        </w:rPr>
        <w:tab/>
      </w:r>
      <w:r w:rsidRPr="001F4FC6">
        <w:rPr>
          <w:sz w:val="24"/>
          <w:szCs w:val="24"/>
        </w:rPr>
        <w:tab/>
      </w:r>
      <w:r w:rsidRPr="001F4FC6">
        <w:rPr>
          <w:sz w:val="24"/>
          <w:szCs w:val="24"/>
        </w:rPr>
        <w:tab/>
      </w:r>
    </w:p>
    <w:p w14:paraId="6E459AF2" w14:textId="77777777" w:rsidR="00884CAA" w:rsidRPr="001F4FC6" w:rsidRDefault="00884CAA" w:rsidP="001F4FC6">
      <w:pPr>
        <w:rPr>
          <w:sz w:val="24"/>
          <w:szCs w:val="24"/>
        </w:rPr>
      </w:pPr>
    </w:p>
    <w:p w14:paraId="7F562661" w14:textId="77777777" w:rsidR="00884CAA" w:rsidRPr="001F4FC6" w:rsidRDefault="007D1BA4" w:rsidP="00ED253D">
      <w:pPr>
        <w:jc w:val="center"/>
        <w:rPr>
          <w:sz w:val="24"/>
          <w:szCs w:val="24"/>
        </w:rPr>
      </w:pPr>
      <w:r>
        <w:rPr>
          <w:sz w:val="24"/>
          <w:szCs w:val="24"/>
        </w:rPr>
        <w:lastRenderedPageBreak/>
        <w:t xml:space="preserve">MOTION </w:t>
      </w:r>
      <w:r w:rsidR="00884CAA" w:rsidRPr="001F4FC6">
        <w:rPr>
          <w:sz w:val="24"/>
          <w:szCs w:val="24"/>
        </w:rPr>
        <w:t xml:space="preserve">TO EXCLUDE EVIDENCE </w:t>
      </w:r>
      <w:r w:rsidR="00884CAA" w:rsidRPr="00ED253D">
        <w:rPr>
          <w:i/>
          <w:sz w:val="24"/>
          <w:szCs w:val="24"/>
        </w:rPr>
        <w:t>(to be filed as a separate document)</w:t>
      </w:r>
    </w:p>
    <w:p w14:paraId="270B49CE" w14:textId="77777777" w:rsidR="00884CAA" w:rsidRPr="001F4FC6" w:rsidRDefault="00884CAA" w:rsidP="00ED253D">
      <w:pPr>
        <w:jc w:val="center"/>
        <w:rPr>
          <w:sz w:val="24"/>
          <w:szCs w:val="24"/>
        </w:rPr>
      </w:pPr>
      <w:r w:rsidRPr="001F4FC6">
        <w:rPr>
          <w:sz w:val="24"/>
          <w:szCs w:val="24"/>
        </w:rPr>
        <w:t>AND RESPONSE</w:t>
      </w:r>
    </w:p>
    <w:p w14:paraId="771B3355" w14:textId="77777777" w:rsidR="00884CAA" w:rsidRPr="001F4FC6" w:rsidRDefault="00884CAA" w:rsidP="001F4FC6">
      <w:pPr>
        <w:rPr>
          <w:sz w:val="24"/>
          <w:szCs w:val="24"/>
        </w:rPr>
      </w:pPr>
    </w:p>
    <w:p w14:paraId="698D395D" w14:textId="77777777" w:rsidR="00884CAA" w:rsidRPr="001F4FC6" w:rsidRDefault="00884CAA" w:rsidP="001F4FC6">
      <w:pPr>
        <w:rPr>
          <w:sz w:val="24"/>
          <w:szCs w:val="24"/>
        </w:rPr>
      </w:pPr>
    </w:p>
    <w:p w14:paraId="69DE9DCB" w14:textId="77777777" w:rsidR="00884CAA" w:rsidRPr="001F4FC6" w:rsidRDefault="00884CAA" w:rsidP="001F4FC6">
      <w:pPr>
        <w:rPr>
          <w:sz w:val="24"/>
          <w:szCs w:val="24"/>
        </w:rPr>
      </w:pPr>
      <w:r w:rsidRPr="001F4FC6">
        <w:rPr>
          <w:sz w:val="24"/>
          <w:szCs w:val="24"/>
        </w:rPr>
        <w:t>A.</w:t>
      </w:r>
      <w:r w:rsidRPr="001F4FC6">
        <w:rPr>
          <w:sz w:val="24"/>
          <w:szCs w:val="24"/>
        </w:rPr>
        <w:tab/>
        <w:t>Plaintiff moves to exclude Defendant's Exhibit D as inadmissible for any purpose based upon the following:</w:t>
      </w:r>
    </w:p>
    <w:p w14:paraId="1C585C00" w14:textId="77777777" w:rsidR="00884CAA" w:rsidRPr="001F4FC6" w:rsidRDefault="00884CAA" w:rsidP="001F4FC6">
      <w:pPr>
        <w:rPr>
          <w:sz w:val="24"/>
          <w:szCs w:val="24"/>
        </w:rPr>
      </w:pPr>
      <w:r w:rsidRPr="001F4FC6">
        <w:rPr>
          <w:sz w:val="24"/>
          <w:szCs w:val="24"/>
        </w:rPr>
        <w:tab/>
      </w:r>
      <w:r w:rsidRPr="001F4FC6">
        <w:rPr>
          <w:sz w:val="24"/>
          <w:szCs w:val="24"/>
        </w:rPr>
        <w:tab/>
        <w:t>1.  Lack of Personal Knowledge–declarant has no psychological training in sociopathic personality disorder</w:t>
      </w:r>
      <w:r w:rsidR="007D1BA4">
        <w:rPr>
          <w:sz w:val="24"/>
          <w:szCs w:val="24"/>
        </w:rPr>
        <w:t>.</w:t>
      </w:r>
      <w:r w:rsidRPr="001F4FC6">
        <w:rPr>
          <w:sz w:val="24"/>
          <w:szCs w:val="24"/>
        </w:rPr>
        <w:t xml:space="preserve"> (FRE 602)</w:t>
      </w:r>
    </w:p>
    <w:p w14:paraId="04CE2B05" w14:textId="77777777" w:rsidR="00884CAA" w:rsidRPr="001F4FC6" w:rsidRDefault="00884CAA" w:rsidP="001F4FC6">
      <w:pPr>
        <w:rPr>
          <w:sz w:val="24"/>
          <w:szCs w:val="24"/>
        </w:rPr>
      </w:pPr>
      <w:r w:rsidRPr="001F4FC6">
        <w:rPr>
          <w:sz w:val="24"/>
          <w:szCs w:val="24"/>
        </w:rPr>
        <w:tab/>
      </w:r>
      <w:r w:rsidRPr="001F4FC6">
        <w:rPr>
          <w:sz w:val="24"/>
          <w:szCs w:val="24"/>
        </w:rPr>
        <w:tab/>
        <w:t>2.  It is opinion testimony by a lay witness requiring specialized knowledge–see above</w:t>
      </w:r>
      <w:r w:rsidR="007D1BA4">
        <w:rPr>
          <w:sz w:val="24"/>
          <w:szCs w:val="24"/>
        </w:rPr>
        <w:t>.</w:t>
      </w:r>
      <w:r w:rsidRPr="001F4FC6">
        <w:rPr>
          <w:sz w:val="24"/>
          <w:szCs w:val="24"/>
        </w:rPr>
        <w:t xml:space="preserve"> (FRE 701-703)</w:t>
      </w:r>
    </w:p>
    <w:p w14:paraId="74550913" w14:textId="77777777" w:rsidR="00884CAA" w:rsidRPr="001F4FC6" w:rsidRDefault="00884CAA" w:rsidP="001F4FC6">
      <w:pPr>
        <w:rPr>
          <w:sz w:val="24"/>
          <w:szCs w:val="24"/>
        </w:rPr>
      </w:pPr>
      <w:r w:rsidRPr="001F4FC6">
        <w:rPr>
          <w:sz w:val="24"/>
          <w:szCs w:val="24"/>
        </w:rPr>
        <w:tab/>
      </w:r>
      <w:r w:rsidRPr="001F4FC6">
        <w:rPr>
          <w:sz w:val="24"/>
          <w:szCs w:val="24"/>
        </w:rPr>
        <w:tab/>
        <w:t>3.  Character evidence not admissible to prove conduct–that plaintiff is “vexatious and always troublesome</w:t>
      </w:r>
      <w:r w:rsidR="007D1BA4">
        <w:rPr>
          <w:sz w:val="24"/>
          <w:szCs w:val="24"/>
        </w:rPr>
        <w:t>.</w:t>
      </w:r>
      <w:r w:rsidRPr="001F4FC6">
        <w:rPr>
          <w:sz w:val="24"/>
          <w:szCs w:val="24"/>
        </w:rPr>
        <w:t>” (FRE 404)</w:t>
      </w:r>
    </w:p>
    <w:p w14:paraId="7D4A08D2" w14:textId="77777777" w:rsidR="00884CAA" w:rsidRPr="001F4FC6" w:rsidRDefault="00884CAA" w:rsidP="001F4FC6">
      <w:pPr>
        <w:rPr>
          <w:sz w:val="24"/>
          <w:szCs w:val="24"/>
        </w:rPr>
      </w:pPr>
      <w:r w:rsidRPr="001F4FC6">
        <w:rPr>
          <w:sz w:val="24"/>
          <w:szCs w:val="24"/>
        </w:rPr>
        <w:tab/>
      </w:r>
      <w:r w:rsidRPr="001F4FC6">
        <w:rPr>
          <w:sz w:val="24"/>
          <w:szCs w:val="24"/>
        </w:rPr>
        <w:tab/>
        <w:t>4.  It is hearsay</w:t>
      </w:r>
      <w:r w:rsidR="007D1BA4">
        <w:rPr>
          <w:sz w:val="24"/>
          <w:szCs w:val="24"/>
        </w:rPr>
        <w:t>.</w:t>
      </w:r>
      <w:r w:rsidRPr="001F4FC6">
        <w:rPr>
          <w:sz w:val="24"/>
          <w:szCs w:val="24"/>
        </w:rPr>
        <w:t xml:space="preserve"> (FRE 801-802, 804)</w:t>
      </w:r>
    </w:p>
    <w:p w14:paraId="1C416849" w14:textId="77777777" w:rsidR="00884CAA" w:rsidRPr="001F4FC6" w:rsidRDefault="007D1BA4" w:rsidP="001F4FC6">
      <w:pPr>
        <w:rPr>
          <w:sz w:val="24"/>
          <w:szCs w:val="24"/>
        </w:rPr>
      </w:pPr>
      <w:r>
        <w:rPr>
          <w:sz w:val="24"/>
          <w:szCs w:val="24"/>
        </w:rPr>
        <w:t>B</w:t>
      </w:r>
      <w:r w:rsidRPr="001F4FC6">
        <w:rPr>
          <w:sz w:val="24"/>
          <w:szCs w:val="24"/>
        </w:rPr>
        <w:t>.</w:t>
      </w:r>
      <w:r w:rsidRPr="001F4FC6">
        <w:rPr>
          <w:sz w:val="24"/>
          <w:szCs w:val="24"/>
        </w:rPr>
        <w:tab/>
      </w:r>
      <w:r w:rsidR="00884CAA" w:rsidRPr="001F4FC6">
        <w:rPr>
          <w:sz w:val="24"/>
          <w:szCs w:val="24"/>
        </w:rPr>
        <w:t>Defendant's response to the above motion is:</w:t>
      </w:r>
    </w:p>
    <w:p w14:paraId="144A8613" w14:textId="77777777" w:rsidR="00884CAA" w:rsidRPr="001F4FC6" w:rsidRDefault="00884CAA" w:rsidP="001F4FC6">
      <w:pPr>
        <w:rPr>
          <w:sz w:val="24"/>
          <w:szCs w:val="24"/>
        </w:rPr>
      </w:pPr>
      <w:r w:rsidRPr="001F4FC6">
        <w:rPr>
          <w:sz w:val="24"/>
          <w:szCs w:val="24"/>
        </w:rPr>
        <w:tab/>
      </w:r>
      <w:r w:rsidRPr="001F4FC6">
        <w:rPr>
          <w:sz w:val="24"/>
          <w:szCs w:val="24"/>
        </w:rPr>
        <w:tab/>
        <w:t>1.  Declarant has personal knowledge of plaintiff’s prior behavior and characterization via lay diagnosis is merely hyperbole</w:t>
      </w:r>
      <w:r w:rsidR="007D1BA4">
        <w:rPr>
          <w:sz w:val="24"/>
          <w:szCs w:val="24"/>
        </w:rPr>
        <w:t>.</w:t>
      </w:r>
      <w:r w:rsidRPr="001F4FC6">
        <w:rPr>
          <w:sz w:val="24"/>
          <w:szCs w:val="24"/>
        </w:rPr>
        <w:t xml:space="preserve"> (FRE 602)</w:t>
      </w:r>
    </w:p>
    <w:p w14:paraId="0A063A4F" w14:textId="77777777" w:rsidR="00884CAA" w:rsidRPr="001F4FC6" w:rsidRDefault="00884CAA" w:rsidP="001F4FC6">
      <w:pPr>
        <w:rPr>
          <w:sz w:val="24"/>
          <w:szCs w:val="24"/>
        </w:rPr>
      </w:pPr>
      <w:r w:rsidRPr="001F4FC6">
        <w:rPr>
          <w:sz w:val="24"/>
          <w:szCs w:val="24"/>
        </w:rPr>
        <w:tab/>
      </w:r>
      <w:r w:rsidRPr="001F4FC6">
        <w:rPr>
          <w:sz w:val="24"/>
          <w:szCs w:val="24"/>
        </w:rPr>
        <w:tab/>
        <w:t>2.  Scientific knowledge of DSM not necessary to form opinion regarding plaintiff and events leading to this case</w:t>
      </w:r>
      <w:r w:rsidR="007D1BA4">
        <w:rPr>
          <w:sz w:val="24"/>
          <w:szCs w:val="24"/>
        </w:rPr>
        <w:t>.</w:t>
      </w:r>
      <w:r w:rsidRPr="001F4FC6">
        <w:rPr>
          <w:sz w:val="24"/>
          <w:szCs w:val="24"/>
        </w:rPr>
        <w:t xml:space="preserve"> (FRE 701-702)</w:t>
      </w:r>
    </w:p>
    <w:p w14:paraId="2BF78D0A" w14:textId="77777777" w:rsidR="00884CAA" w:rsidRPr="001F4FC6" w:rsidRDefault="00884CAA" w:rsidP="001F4FC6">
      <w:pPr>
        <w:rPr>
          <w:sz w:val="24"/>
          <w:szCs w:val="24"/>
        </w:rPr>
      </w:pPr>
      <w:r w:rsidRPr="001F4FC6">
        <w:rPr>
          <w:sz w:val="24"/>
          <w:szCs w:val="24"/>
        </w:rPr>
        <w:tab/>
      </w:r>
      <w:r w:rsidRPr="001F4FC6">
        <w:rPr>
          <w:sz w:val="24"/>
          <w:szCs w:val="24"/>
        </w:rPr>
        <w:tab/>
        <w:t>3.  Character evidence is offered as proof of plaintiff’s plan to entrap debtor rather than action in conformity therewith</w:t>
      </w:r>
      <w:r w:rsidR="007D1BA4">
        <w:rPr>
          <w:sz w:val="24"/>
          <w:szCs w:val="24"/>
        </w:rPr>
        <w:t>.</w:t>
      </w:r>
      <w:r w:rsidRPr="001F4FC6">
        <w:rPr>
          <w:sz w:val="24"/>
          <w:szCs w:val="24"/>
        </w:rPr>
        <w:t xml:space="preserve"> (FRE 404(b))</w:t>
      </w:r>
    </w:p>
    <w:p w14:paraId="52EA9624" w14:textId="77777777" w:rsidR="00884CAA" w:rsidRPr="001F4FC6" w:rsidRDefault="00884CAA" w:rsidP="001F4FC6">
      <w:pPr>
        <w:rPr>
          <w:sz w:val="24"/>
          <w:szCs w:val="24"/>
        </w:rPr>
      </w:pPr>
      <w:r w:rsidRPr="001F4FC6">
        <w:rPr>
          <w:sz w:val="24"/>
          <w:szCs w:val="24"/>
        </w:rPr>
        <w:tab/>
      </w:r>
      <w:r w:rsidRPr="001F4FC6">
        <w:rPr>
          <w:sz w:val="24"/>
          <w:szCs w:val="24"/>
        </w:rPr>
        <w:tab/>
        <w:t>4.  Exception to hearsay available, declarant is deceased and declaration was taken under oath</w:t>
      </w:r>
      <w:r w:rsidR="007D1BA4">
        <w:rPr>
          <w:sz w:val="24"/>
          <w:szCs w:val="24"/>
        </w:rPr>
        <w:t>.</w:t>
      </w:r>
      <w:r w:rsidRPr="001F4FC6">
        <w:rPr>
          <w:sz w:val="24"/>
          <w:szCs w:val="24"/>
        </w:rPr>
        <w:t xml:space="preserve"> (FRE 804(b)(1-2))       </w:t>
      </w:r>
    </w:p>
    <w:p w14:paraId="0C8ED74C" w14:textId="77777777" w:rsidR="008F3CF7" w:rsidRDefault="008F3CF7" w:rsidP="007D1BA4">
      <w:pPr>
        <w:pStyle w:val="SignatureBlock"/>
        <w:rPr>
          <w:sz w:val="24"/>
          <w:szCs w:val="24"/>
        </w:rPr>
      </w:pPr>
    </w:p>
    <w:p w14:paraId="5EE62785" w14:textId="77777777" w:rsidR="001739DB" w:rsidRDefault="001739DB" w:rsidP="007D1BA4">
      <w:pPr>
        <w:pStyle w:val="SignatureBlock"/>
        <w:rPr>
          <w:sz w:val="24"/>
          <w:szCs w:val="24"/>
        </w:rPr>
      </w:pPr>
    </w:p>
    <w:p w14:paraId="3E86F9E6" w14:textId="77777777" w:rsidR="001739DB" w:rsidRDefault="001739DB" w:rsidP="007D1BA4">
      <w:pPr>
        <w:pStyle w:val="SignatureBlock"/>
        <w:rPr>
          <w:sz w:val="24"/>
          <w:szCs w:val="24"/>
        </w:rPr>
      </w:pPr>
    </w:p>
    <w:p w14:paraId="5B2DCB90" w14:textId="77777777" w:rsidR="001739DB" w:rsidRDefault="001739DB" w:rsidP="007D1BA4">
      <w:pPr>
        <w:pStyle w:val="SignatureBlock"/>
        <w:rPr>
          <w:sz w:val="24"/>
          <w:szCs w:val="24"/>
        </w:rPr>
      </w:pPr>
    </w:p>
    <w:p w14:paraId="06E73972" w14:textId="77777777" w:rsidR="001739DB" w:rsidRDefault="001739DB" w:rsidP="007D1BA4">
      <w:pPr>
        <w:pStyle w:val="SignatureBlock"/>
        <w:rPr>
          <w:sz w:val="24"/>
          <w:szCs w:val="24"/>
        </w:rPr>
      </w:pPr>
    </w:p>
    <w:p w14:paraId="6F936DA1" w14:textId="77777777" w:rsidR="001739DB" w:rsidRDefault="001739DB" w:rsidP="007D1BA4">
      <w:pPr>
        <w:pStyle w:val="SignatureBlock"/>
        <w:rPr>
          <w:sz w:val="24"/>
          <w:szCs w:val="24"/>
        </w:rPr>
      </w:pPr>
    </w:p>
    <w:p w14:paraId="05E1A191" w14:textId="77777777" w:rsidR="001739DB" w:rsidRDefault="001739DB" w:rsidP="007D1BA4">
      <w:pPr>
        <w:pStyle w:val="SignatureBlock"/>
        <w:rPr>
          <w:sz w:val="24"/>
          <w:szCs w:val="24"/>
        </w:rPr>
      </w:pPr>
    </w:p>
    <w:p w14:paraId="3BFFF6B1" w14:textId="77777777" w:rsidR="001739DB" w:rsidRDefault="001739DB" w:rsidP="007D1BA4">
      <w:pPr>
        <w:pStyle w:val="SignatureBlock"/>
        <w:rPr>
          <w:sz w:val="24"/>
          <w:szCs w:val="24"/>
        </w:rPr>
      </w:pPr>
    </w:p>
    <w:p w14:paraId="65A7B4EC" w14:textId="77777777" w:rsidR="001739DB" w:rsidRDefault="001739DB" w:rsidP="007D1BA4">
      <w:pPr>
        <w:pStyle w:val="SignatureBlock"/>
        <w:rPr>
          <w:sz w:val="24"/>
          <w:szCs w:val="24"/>
        </w:rPr>
      </w:pPr>
    </w:p>
    <w:p w14:paraId="6DD4ACA8" w14:textId="77777777" w:rsidR="001739DB" w:rsidRDefault="001739DB" w:rsidP="007D1BA4">
      <w:pPr>
        <w:pStyle w:val="SignatureBlock"/>
        <w:rPr>
          <w:sz w:val="24"/>
          <w:szCs w:val="24"/>
        </w:rPr>
      </w:pPr>
    </w:p>
    <w:p w14:paraId="12F08A97" w14:textId="77777777" w:rsidR="001739DB" w:rsidRDefault="001739DB" w:rsidP="007D1BA4">
      <w:pPr>
        <w:pStyle w:val="SignatureBlock"/>
        <w:rPr>
          <w:sz w:val="24"/>
          <w:szCs w:val="24"/>
        </w:rPr>
      </w:pPr>
    </w:p>
    <w:p w14:paraId="31018984" w14:textId="77777777" w:rsidR="001739DB" w:rsidRDefault="001739DB" w:rsidP="007D1BA4">
      <w:pPr>
        <w:pStyle w:val="SignatureBlock"/>
        <w:rPr>
          <w:sz w:val="24"/>
          <w:szCs w:val="24"/>
        </w:rPr>
      </w:pPr>
    </w:p>
    <w:p w14:paraId="23054B72" w14:textId="77777777" w:rsidR="001739DB" w:rsidRPr="00A15F29" w:rsidRDefault="001739DB" w:rsidP="001739DB">
      <w:pPr>
        <w:tabs>
          <w:tab w:val="left" w:pos="0"/>
          <w:tab w:val="left" w:pos="6120"/>
          <w:tab w:val="left" w:pos="6480"/>
          <w:tab w:val="left" w:pos="7200"/>
          <w:tab w:val="left" w:pos="7920"/>
          <w:tab w:val="left" w:pos="8640"/>
          <w:tab w:val="left" w:pos="9360"/>
          <w:tab w:val="left" w:pos="10080"/>
          <w:tab w:val="right" w:pos="10800"/>
        </w:tabs>
        <w:spacing w:line="240" w:lineRule="auto"/>
        <w:jc w:val="center"/>
        <w:rPr>
          <w:rFonts w:ascii="Arial" w:hAnsi="Arial" w:cs="Arial"/>
          <w:szCs w:val="18"/>
        </w:rPr>
      </w:pPr>
      <w:r w:rsidRPr="00A15F29">
        <w:rPr>
          <w:rFonts w:ascii="Arial" w:hAnsi="Arial" w:cs="Arial"/>
          <w:b/>
          <w:sz w:val="28"/>
          <w:szCs w:val="28"/>
        </w:rPr>
        <w:lastRenderedPageBreak/>
        <w:t>PROOF OF SERVICE OF DOCUMENT</w:t>
      </w:r>
    </w:p>
    <w:p w14:paraId="1D2C1AA0" w14:textId="77777777" w:rsidR="001739DB" w:rsidRPr="00A15F29" w:rsidRDefault="001739DB" w:rsidP="001739DB">
      <w:pPr>
        <w:spacing w:line="240" w:lineRule="auto"/>
        <w:rPr>
          <w:rFonts w:ascii="Arial" w:hAnsi="Arial" w:cs="Arial"/>
          <w:sz w:val="20"/>
        </w:rPr>
      </w:pPr>
    </w:p>
    <w:p w14:paraId="4006272B" w14:textId="77777777" w:rsidR="001739DB" w:rsidRPr="00A15F29" w:rsidRDefault="001739DB" w:rsidP="001739DB">
      <w:pPr>
        <w:spacing w:line="240" w:lineRule="auto"/>
        <w:rPr>
          <w:rFonts w:ascii="Arial" w:hAnsi="Arial" w:cs="Arial"/>
          <w:sz w:val="20"/>
        </w:rPr>
      </w:pPr>
      <w:r w:rsidRPr="00A15F29">
        <w:rPr>
          <w:rFonts w:ascii="Arial" w:hAnsi="Arial" w:cs="Arial"/>
          <w:sz w:val="20"/>
        </w:rPr>
        <w:t>I am over the age of 18 and not a party to this bankruptcy case or adversary proceeding.  My business address is:</w:t>
      </w:r>
    </w:p>
    <w:p w14:paraId="47197B8E" w14:textId="77777777" w:rsidR="001739DB" w:rsidRPr="00A15F29" w:rsidRDefault="001739DB" w:rsidP="001739DB">
      <w:pPr>
        <w:tabs>
          <w:tab w:val="left" w:pos="2206"/>
        </w:tabs>
        <w:spacing w:line="240" w:lineRule="auto"/>
        <w:rPr>
          <w:rFonts w:ascii="Arial" w:hAnsi="Arial" w:cs="Arial"/>
          <w:sz w:val="20"/>
        </w:rPr>
      </w:pPr>
    </w:p>
    <w:p w14:paraId="37A5D5BF" w14:textId="77777777" w:rsidR="001739DB" w:rsidRPr="00A15F29" w:rsidRDefault="001739DB" w:rsidP="001739DB">
      <w:pPr>
        <w:spacing w:line="240" w:lineRule="auto"/>
        <w:rPr>
          <w:rFonts w:ascii="Arial" w:hAnsi="Arial" w:cs="Arial"/>
          <w:sz w:val="20"/>
        </w:rPr>
      </w:pPr>
    </w:p>
    <w:p w14:paraId="7005CE16" w14:textId="77777777" w:rsidR="001739DB" w:rsidRPr="00A15F29" w:rsidRDefault="001739DB" w:rsidP="001739DB">
      <w:pPr>
        <w:spacing w:line="240" w:lineRule="auto"/>
        <w:rPr>
          <w:rFonts w:ascii="Arial" w:hAnsi="Arial" w:cs="Arial"/>
          <w:sz w:val="20"/>
        </w:rPr>
      </w:pPr>
    </w:p>
    <w:p w14:paraId="29C009B2" w14:textId="77777777" w:rsidR="001739DB" w:rsidRPr="00A15F29" w:rsidRDefault="001739DB" w:rsidP="001739DB">
      <w:pPr>
        <w:tabs>
          <w:tab w:val="left" w:pos="333"/>
          <w:tab w:val="left" w:pos="540"/>
          <w:tab w:val="left" w:pos="3987"/>
          <w:tab w:val="left" w:pos="6480"/>
          <w:tab w:val="left" w:pos="6570"/>
          <w:tab w:val="left" w:pos="9360"/>
        </w:tabs>
        <w:spacing w:line="240" w:lineRule="auto"/>
        <w:rPr>
          <w:rFonts w:ascii="Arial" w:hAnsi="Arial" w:cs="Arial"/>
          <w:sz w:val="20"/>
        </w:rPr>
      </w:pPr>
      <w:r w:rsidRPr="00A15F29">
        <w:rPr>
          <w:rFonts w:ascii="Arial" w:hAnsi="Arial"/>
          <w:sz w:val="20"/>
        </w:rPr>
        <w:t>A true and correct copy of</w:t>
      </w:r>
      <w:r w:rsidRPr="00A15F29">
        <w:rPr>
          <w:rFonts w:ascii="Arial" w:hAnsi="Arial" w:cs="Arial"/>
          <w:sz w:val="20"/>
        </w:rPr>
        <w:t xml:space="preserve"> the foregoing document described as </w:t>
      </w:r>
      <w:r w:rsidR="0038266C">
        <w:rPr>
          <w:rFonts w:ascii="Arial" w:hAnsi="Arial" w:cs="Arial"/>
          <w:b/>
          <w:bCs/>
          <w:sz w:val="20"/>
          <w:highlight w:val="yellow"/>
          <w:u w:val="single"/>
        </w:rPr>
        <w:t>PRE-TRIAL STIPULATION</w:t>
      </w:r>
      <w:r w:rsidRPr="00A15F29">
        <w:rPr>
          <w:rFonts w:ascii="Arial" w:hAnsi="Arial" w:cs="Arial"/>
          <w:b/>
          <w:bCs/>
          <w:sz w:val="20"/>
        </w:rPr>
        <w:t xml:space="preserve"> </w:t>
      </w:r>
      <w:r w:rsidRPr="00A15F29">
        <w:rPr>
          <w:rFonts w:ascii="Arial" w:hAnsi="Arial" w:cs="Arial"/>
          <w:sz w:val="20"/>
        </w:rPr>
        <w:t xml:space="preserve">will be served or was served </w:t>
      </w:r>
      <w:r w:rsidRPr="00A15F29">
        <w:rPr>
          <w:rFonts w:ascii="Arial" w:hAnsi="Arial" w:cs="Arial"/>
          <w:b/>
          <w:sz w:val="20"/>
        </w:rPr>
        <w:t>(a)</w:t>
      </w:r>
      <w:r w:rsidRPr="00A15F29">
        <w:rPr>
          <w:rFonts w:ascii="Arial" w:hAnsi="Arial" w:cs="Arial"/>
          <w:sz w:val="20"/>
        </w:rPr>
        <w:t xml:space="preserve"> on the judge in chambers in the form and manner required by LBR 5005-2(d); and </w:t>
      </w:r>
      <w:r w:rsidRPr="00A15F29">
        <w:rPr>
          <w:rFonts w:ascii="Arial" w:hAnsi="Arial" w:cs="Arial"/>
          <w:b/>
          <w:sz w:val="20"/>
        </w:rPr>
        <w:t>(b)</w:t>
      </w:r>
      <w:r w:rsidRPr="00A15F29">
        <w:rPr>
          <w:rFonts w:ascii="Arial" w:hAnsi="Arial" w:cs="Arial"/>
          <w:sz w:val="20"/>
        </w:rPr>
        <w:t xml:space="preserve"> in the manner </w:t>
      </w:r>
      <w:r>
        <w:rPr>
          <w:rFonts w:ascii="Arial" w:hAnsi="Arial" w:cs="Arial"/>
          <w:sz w:val="20"/>
        </w:rPr>
        <w:t>st</w:t>
      </w:r>
      <w:r w:rsidRPr="00A15F29">
        <w:rPr>
          <w:rFonts w:ascii="Arial" w:hAnsi="Arial" w:cs="Arial"/>
          <w:sz w:val="20"/>
        </w:rPr>
        <w:t>ated below:</w:t>
      </w:r>
    </w:p>
    <w:p w14:paraId="4740B420" w14:textId="77777777" w:rsidR="001739DB" w:rsidRPr="00A15F29" w:rsidRDefault="001739DB" w:rsidP="001739DB">
      <w:pPr>
        <w:tabs>
          <w:tab w:val="left" w:pos="333"/>
          <w:tab w:val="left" w:pos="540"/>
          <w:tab w:val="left" w:pos="3987"/>
          <w:tab w:val="left" w:pos="6480"/>
          <w:tab w:val="left" w:pos="6570"/>
          <w:tab w:val="left" w:pos="9360"/>
        </w:tabs>
        <w:spacing w:line="240" w:lineRule="auto"/>
        <w:rPr>
          <w:rFonts w:ascii="Arial" w:hAnsi="Arial" w:cs="Arial"/>
          <w:sz w:val="20"/>
        </w:rPr>
      </w:pPr>
    </w:p>
    <w:p w14:paraId="184B0DE3" w14:textId="77777777" w:rsidR="001739DB" w:rsidRPr="00A15F29" w:rsidRDefault="001739DB" w:rsidP="001739DB">
      <w:pPr>
        <w:tabs>
          <w:tab w:val="left" w:pos="333"/>
          <w:tab w:val="left" w:pos="540"/>
          <w:tab w:val="left" w:pos="3987"/>
          <w:tab w:val="left" w:pos="6480"/>
          <w:tab w:val="left" w:pos="6570"/>
          <w:tab w:val="left" w:pos="9360"/>
        </w:tabs>
        <w:spacing w:line="240" w:lineRule="auto"/>
        <w:rPr>
          <w:rFonts w:ascii="Arial" w:hAnsi="Arial" w:cs="Arial"/>
          <w:sz w:val="20"/>
        </w:rPr>
      </w:pPr>
      <w:r w:rsidRPr="00093EBD">
        <w:rPr>
          <w:rFonts w:ascii="Arial" w:hAnsi="Arial" w:cs="Arial"/>
          <w:b/>
          <w:sz w:val="20"/>
        </w:rPr>
        <w:t>1.</w:t>
      </w:r>
      <w:r w:rsidRPr="00A15F29">
        <w:rPr>
          <w:rFonts w:ascii="Arial" w:hAnsi="Arial" w:cs="Arial"/>
          <w:sz w:val="20"/>
        </w:rPr>
        <w:t xml:space="preserve">  </w:t>
      </w:r>
      <w:r w:rsidRPr="00A15F29">
        <w:rPr>
          <w:rFonts w:ascii="Arial" w:hAnsi="Arial" w:cs="Arial"/>
          <w:b/>
          <w:sz w:val="20"/>
          <w:u w:val="single"/>
        </w:rPr>
        <w:t>TO BE SERVED BY THE COURT VI</w:t>
      </w:r>
      <w:r>
        <w:rPr>
          <w:rFonts w:ascii="Arial" w:hAnsi="Arial" w:cs="Arial"/>
          <w:b/>
          <w:sz w:val="20"/>
          <w:u w:val="single"/>
        </w:rPr>
        <w:t>A NOTICE OF ELECTRONIC FILING (</w:t>
      </w:r>
      <w:r w:rsidRPr="00A15F29">
        <w:rPr>
          <w:rFonts w:ascii="Arial" w:hAnsi="Arial" w:cs="Arial"/>
          <w:b/>
          <w:sz w:val="20"/>
          <w:u w:val="single"/>
        </w:rPr>
        <w:t>NEF)</w:t>
      </w:r>
      <w:r w:rsidRPr="001D278F">
        <w:rPr>
          <w:rFonts w:ascii="Arial" w:hAnsi="Arial" w:cs="Arial"/>
          <w:sz w:val="20"/>
        </w:rPr>
        <w:t>:</w:t>
      </w:r>
      <w:r w:rsidRPr="00A15F29">
        <w:rPr>
          <w:rFonts w:ascii="Arial" w:hAnsi="Arial" w:cs="Arial"/>
          <w:sz w:val="20"/>
        </w:rPr>
        <w:t xml:space="preserve">  Pursuant to controlling General Order(s) and </w:t>
      </w:r>
      <w:r>
        <w:rPr>
          <w:rFonts w:ascii="Arial" w:hAnsi="Arial" w:cs="Arial"/>
          <w:sz w:val="20"/>
        </w:rPr>
        <w:t>LBR</w:t>
      </w:r>
      <w:r w:rsidRPr="00A15F29">
        <w:rPr>
          <w:rFonts w:ascii="Arial" w:hAnsi="Arial" w:cs="Arial"/>
          <w:sz w:val="20"/>
        </w:rPr>
        <w:t xml:space="preserve">, the foregoing document will be served by the court via NEF and hyperlink to the document.  On </w:t>
      </w:r>
      <w:r w:rsidRPr="00A15F29">
        <w:rPr>
          <w:rFonts w:ascii="Arial" w:hAnsi="Arial" w:cs="Arial"/>
          <w:b/>
          <w:i/>
          <w:sz w:val="20"/>
          <w:u w:val="single"/>
        </w:rPr>
        <w:fldChar w:fldCharType="begin">
          <w:ffData>
            <w:name w:val=""/>
            <w:enabled/>
            <w:calcOnExit w:val="0"/>
            <w:textInput>
              <w:default w:val="Fill in Date Document is Filed"/>
            </w:textInput>
          </w:ffData>
        </w:fldChar>
      </w:r>
      <w:r w:rsidRPr="00A15F29">
        <w:rPr>
          <w:rFonts w:ascii="Arial" w:hAnsi="Arial" w:cs="Arial"/>
          <w:b/>
          <w:i/>
          <w:sz w:val="20"/>
          <w:u w:val="single"/>
        </w:rPr>
        <w:instrText xml:space="preserve"> FORMTEXT </w:instrText>
      </w:r>
      <w:r w:rsidRPr="00A15F29">
        <w:rPr>
          <w:rFonts w:ascii="Arial" w:hAnsi="Arial" w:cs="Arial"/>
          <w:b/>
          <w:i/>
          <w:sz w:val="20"/>
          <w:u w:val="single"/>
        </w:rPr>
      </w:r>
      <w:r w:rsidRPr="00A15F29">
        <w:rPr>
          <w:rFonts w:ascii="Arial" w:hAnsi="Arial" w:cs="Arial"/>
          <w:b/>
          <w:i/>
          <w:sz w:val="20"/>
          <w:u w:val="single"/>
        </w:rPr>
        <w:fldChar w:fldCharType="separate"/>
      </w:r>
      <w:r w:rsidRPr="00A15F29">
        <w:rPr>
          <w:rFonts w:ascii="Arial" w:hAnsi="Arial" w:cs="Arial"/>
          <w:b/>
          <w:i/>
          <w:noProof/>
          <w:sz w:val="20"/>
          <w:u w:val="single"/>
        </w:rPr>
        <w:t>Fill in Date Document is Filed</w:t>
      </w:r>
      <w:r w:rsidRPr="00A15F29">
        <w:rPr>
          <w:rFonts w:ascii="Arial" w:hAnsi="Arial" w:cs="Arial"/>
          <w:b/>
          <w:i/>
          <w:sz w:val="20"/>
          <w:u w:val="single"/>
        </w:rPr>
        <w:fldChar w:fldCharType="end"/>
      </w:r>
      <w:r w:rsidRPr="00A15F29">
        <w:rPr>
          <w:rFonts w:ascii="Arial" w:hAnsi="Arial" w:cs="Arial"/>
          <w:sz w:val="20"/>
          <w:u w:val="single"/>
        </w:rPr>
        <w:t>,</w:t>
      </w:r>
      <w:r w:rsidRPr="00A15F29">
        <w:rPr>
          <w:rFonts w:ascii="Arial" w:hAnsi="Arial" w:cs="Arial"/>
          <w:sz w:val="20"/>
        </w:rPr>
        <w:t xml:space="preserve"> I checked the CM/ECF docket for this bankruptcy case or adversary proceeding and determined that the following person(s) are on the Electronic Mail Notice List to receive NEF transmission at the email address(es) </w:t>
      </w:r>
      <w:r>
        <w:rPr>
          <w:rFonts w:ascii="Arial" w:hAnsi="Arial" w:cs="Arial"/>
          <w:sz w:val="20"/>
        </w:rPr>
        <w:t>stat</w:t>
      </w:r>
      <w:r w:rsidRPr="00A15F29">
        <w:rPr>
          <w:rFonts w:ascii="Arial" w:hAnsi="Arial" w:cs="Arial"/>
          <w:sz w:val="20"/>
        </w:rPr>
        <w:t>ed below:</w:t>
      </w:r>
    </w:p>
    <w:p w14:paraId="12608446" w14:textId="77777777" w:rsidR="001739DB" w:rsidRPr="00A15F29" w:rsidRDefault="001739DB" w:rsidP="001739DB">
      <w:pPr>
        <w:spacing w:line="240" w:lineRule="auto"/>
        <w:rPr>
          <w:rFonts w:ascii="Arial" w:hAnsi="Arial" w:cs="Arial"/>
          <w:sz w:val="20"/>
        </w:rPr>
      </w:pPr>
    </w:p>
    <w:p w14:paraId="1BBF3DDC" w14:textId="77777777" w:rsidR="001739DB" w:rsidRPr="00A15F29" w:rsidRDefault="001739DB" w:rsidP="001739DB">
      <w:pPr>
        <w:spacing w:line="240" w:lineRule="auto"/>
        <w:rPr>
          <w:rFonts w:ascii="Arial" w:hAnsi="Arial" w:cs="Arial"/>
          <w:sz w:val="20"/>
        </w:rPr>
      </w:pPr>
    </w:p>
    <w:p w14:paraId="12B4DEE4" w14:textId="77777777" w:rsidR="001739DB" w:rsidRPr="00A15F29" w:rsidRDefault="001739DB" w:rsidP="001739DB">
      <w:pPr>
        <w:spacing w:line="240" w:lineRule="auto"/>
        <w:rPr>
          <w:rFonts w:ascii="Arial" w:hAnsi="Arial" w:cs="Arial"/>
          <w:sz w:val="20"/>
        </w:rPr>
      </w:pPr>
    </w:p>
    <w:p w14:paraId="3FD78C9F" w14:textId="77777777" w:rsidR="001739DB" w:rsidRPr="00A15F29" w:rsidRDefault="001739DB" w:rsidP="001739DB">
      <w:pPr>
        <w:spacing w:line="240" w:lineRule="auto"/>
        <w:rPr>
          <w:rFonts w:ascii="Arial" w:hAnsi="Arial" w:cs="Arial"/>
          <w:sz w:val="20"/>
        </w:rPr>
      </w:pPr>
    </w:p>
    <w:p w14:paraId="4B3A87A7" w14:textId="77777777" w:rsidR="001739DB" w:rsidRPr="00A15F29" w:rsidRDefault="001739DB" w:rsidP="001739DB">
      <w:pPr>
        <w:tabs>
          <w:tab w:val="left" w:pos="4690"/>
          <w:tab w:val="left" w:pos="5040"/>
        </w:tabs>
        <w:spacing w:line="240" w:lineRule="auto"/>
        <w:rPr>
          <w:rFonts w:ascii="Arial" w:hAnsi="Arial" w:cs="Arial"/>
          <w:sz w:val="20"/>
        </w:rPr>
      </w:pPr>
      <w:r w:rsidRPr="00A15F29">
        <w:rPr>
          <w:rFonts w:ascii="Arial" w:hAnsi="Arial" w:cs="Arial"/>
          <w:sz w:val="20"/>
        </w:rPr>
        <w:tab/>
      </w:r>
      <w:r w:rsidRPr="00A15F29">
        <w:rPr>
          <w:rFonts w:ascii="Arial" w:hAnsi="Arial" w:cs="Arial"/>
          <w:sz w:val="20"/>
        </w:rPr>
        <w:fldChar w:fldCharType="begin">
          <w:ffData>
            <w:name w:val="Check10"/>
            <w:enabled/>
            <w:calcOnExit w:val="0"/>
            <w:checkBox>
              <w:sizeAuto/>
              <w:default w:val="0"/>
            </w:checkBox>
          </w:ffData>
        </w:fldChar>
      </w:r>
      <w:r w:rsidRPr="00A15F29">
        <w:rPr>
          <w:rFonts w:ascii="Arial" w:hAnsi="Arial" w:cs="Arial"/>
          <w:sz w:val="20"/>
        </w:rPr>
        <w:instrText xml:space="preserve"> FORMCHECKBOX </w:instrText>
      </w:r>
      <w:r w:rsidR="00E5476C">
        <w:rPr>
          <w:rFonts w:ascii="Arial" w:hAnsi="Arial" w:cs="Arial"/>
          <w:sz w:val="20"/>
        </w:rPr>
      </w:r>
      <w:r w:rsidR="00E5476C">
        <w:rPr>
          <w:rFonts w:ascii="Arial" w:hAnsi="Arial" w:cs="Arial"/>
          <w:sz w:val="20"/>
        </w:rPr>
        <w:fldChar w:fldCharType="separate"/>
      </w:r>
      <w:r w:rsidRPr="00A15F29">
        <w:rPr>
          <w:rFonts w:ascii="Arial" w:hAnsi="Arial" w:cs="Arial"/>
          <w:sz w:val="20"/>
        </w:rPr>
        <w:fldChar w:fldCharType="end"/>
      </w:r>
      <w:r w:rsidRPr="00A15F29">
        <w:rPr>
          <w:rFonts w:ascii="Arial" w:hAnsi="Arial" w:cs="Arial"/>
          <w:sz w:val="20"/>
        </w:rPr>
        <w:tab/>
        <w:t>Service information continued on attached page</w:t>
      </w:r>
    </w:p>
    <w:p w14:paraId="1F72EDFB" w14:textId="77777777" w:rsidR="001739DB" w:rsidRPr="00A15F29" w:rsidRDefault="001739DB" w:rsidP="001739DB">
      <w:pPr>
        <w:tabs>
          <w:tab w:val="left" w:pos="6120"/>
          <w:tab w:val="left" w:pos="6480"/>
        </w:tabs>
        <w:spacing w:line="240" w:lineRule="auto"/>
        <w:rPr>
          <w:rFonts w:ascii="Arial" w:hAnsi="Arial" w:cs="Arial"/>
          <w:sz w:val="20"/>
        </w:rPr>
      </w:pPr>
    </w:p>
    <w:p w14:paraId="172087A2" w14:textId="77777777" w:rsidR="001739DB" w:rsidRPr="00A15F29" w:rsidRDefault="001739DB" w:rsidP="001739DB">
      <w:pPr>
        <w:tabs>
          <w:tab w:val="left" w:pos="6120"/>
          <w:tab w:val="left" w:pos="6480"/>
        </w:tabs>
        <w:spacing w:line="240" w:lineRule="auto"/>
        <w:rPr>
          <w:rFonts w:ascii="Arial" w:hAnsi="Arial" w:cs="Arial"/>
          <w:sz w:val="20"/>
        </w:rPr>
      </w:pPr>
      <w:r>
        <w:rPr>
          <w:rFonts w:ascii="Arial" w:hAnsi="Arial" w:cs="Arial"/>
          <w:b/>
          <w:sz w:val="20"/>
        </w:rPr>
        <w:t>2</w:t>
      </w:r>
      <w:r w:rsidRPr="00A15F29">
        <w:rPr>
          <w:rFonts w:ascii="Arial" w:hAnsi="Arial" w:cs="Arial"/>
          <w:b/>
          <w:sz w:val="20"/>
        </w:rPr>
        <w:t xml:space="preserve">.  </w:t>
      </w:r>
      <w:r w:rsidRPr="00A15F29">
        <w:rPr>
          <w:rFonts w:ascii="Arial" w:hAnsi="Arial" w:cs="Arial"/>
          <w:b/>
          <w:sz w:val="20"/>
          <w:u w:val="single"/>
        </w:rPr>
        <w:t>SERVED BY U</w:t>
      </w:r>
      <w:r>
        <w:rPr>
          <w:rFonts w:ascii="Arial" w:hAnsi="Arial" w:cs="Arial"/>
          <w:b/>
          <w:sz w:val="20"/>
          <w:u w:val="single"/>
        </w:rPr>
        <w:t>NITED STATES</w:t>
      </w:r>
      <w:r w:rsidRPr="00A15F29">
        <w:rPr>
          <w:rFonts w:ascii="Arial" w:hAnsi="Arial" w:cs="Arial"/>
          <w:b/>
          <w:sz w:val="20"/>
          <w:u w:val="single"/>
        </w:rPr>
        <w:t xml:space="preserve"> MAIL OR OVERNIGHT MAIL</w:t>
      </w:r>
      <w:r>
        <w:rPr>
          <w:rFonts w:ascii="Arial" w:hAnsi="Arial" w:cs="Arial"/>
          <w:b/>
          <w:sz w:val="20"/>
          <w:u w:val="single"/>
        </w:rPr>
        <w:t xml:space="preserve"> </w:t>
      </w:r>
      <w:r w:rsidRPr="00A15F29">
        <w:rPr>
          <w:rFonts w:ascii="Arial" w:hAnsi="Arial" w:cs="Arial"/>
          <w:sz w:val="20"/>
          <w:u w:val="single"/>
        </w:rPr>
        <w:t>(indicate method for each person or entity served)</w:t>
      </w:r>
      <w:r w:rsidRPr="001D278F">
        <w:rPr>
          <w:rFonts w:ascii="Arial" w:hAnsi="Arial" w:cs="Arial"/>
          <w:sz w:val="20"/>
        </w:rPr>
        <w:t>:</w:t>
      </w:r>
      <w:r w:rsidRPr="00A15F29">
        <w:rPr>
          <w:rFonts w:ascii="Arial" w:hAnsi="Arial" w:cs="Arial"/>
          <w:sz w:val="20"/>
        </w:rPr>
        <w:t xml:space="preserve"> </w:t>
      </w:r>
    </w:p>
    <w:p w14:paraId="56001656" w14:textId="77777777" w:rsidR="001739DB" w:rsidRPr="00A15F29" w:rsidRDefault="001739DB" w:rsidP="001739DB">
      <w:pPr>
        <w:tabs>
          <w:tab w:val="left" w:pos="333"/>
          <w:tab w:val="left" w:pos="540"/>
          <w:tab w:val="left" w:pos="3987"/>
          <w:tab w:val="left" w:pos="6480"/>
          <w:tab w:val="left" w:pos="6570"/>
          <w:tab w:val="left" w:pos="9360"/>
        </w:tabs>
        <w:spacing w:line="240" w:lineRule="auto"/>
        <w:rPr>
          <w:rFonts w:ascii="Arial" w:hAnsi="Arial" w:cs="Arial"/>
          <w:sz w:val="20"/>
        </w:rPr>
      </w:pPr>
      <w:r w:rsidRPr="00A15F29">
        <w:rPr>
          <w:rFonts w:ascii="Arial" w:hAnsi="Arial" w:cs="Arial"/>
          <w:sz w:val="20"/>
        </w:rPr>
        <w:t xml:space="preserve">On </w:t>
      </w:r>
      <w:r w:rsidRPr="00A15F29">
        <w:rPr>
          <w:rFonts w:ascii="Arial" w:hAnsi="Arial" w:cs="Arial"/>
          <w:sz w:val="20"/>
          <w:u w:val="single"/>
        </w:rPr>
        <w:tab/>
      </w:r>
      <w:r w:rsidRPr="00A15F29">
        <w:rPr>
          <w:rFonts w:ascii="Arial" w:hAnsi="Arial" w:cs="Arial"/>
          <w:b/>
          <w:i/>
          <w:sz w:val="20"/>
          <w:u w:val="single"/>
        </w:rPr>
        <w:fldChar w:fldCharType="begin">
          <w:ffData>
            <w:name w:val=""/>
            <w:enabled/>
            <w:calcOnExit w:val="0"/>
            <w:textInput>
              <w:default w:val="Fill in Date Document is Filed"/>
            </w:textInput>
          </w:ffData>
        </w:fldChar>
      </w:r>
      <w:r w:rsidRPr="00A15F29">
        <w:rPr>
          <w:rFonts w:ascii="Arial" w:hAnsi="Arial" w:cs="Arial"/>
          <w:b/>
          <w:i/>
          <w:sz w:val="20"/>
          <w:u w:val="single"/>
        </w:rPr>
        <w:instrText xml:space="preserve"> FORMTEXT </w:instrText>
      </w:r>
      <w:r w:rsidRPr="00A15F29">
        <w:rPr>
          <w:rFonts w:ascii="Arial" w:hAnsi="Arial" w:cs="Arial"/>
          <w:b/>
          <w:i/>
          <w:sz w:val="20"/>
          <w:u w:val="single"/>
        </w:rPr>
      </w:r>
      <w:r w:rsidRPr="00A15F29">
        <w:rPr>
          <w:rFonts w:ascii="Arial" w:hAnsi="Arial" w:cs="Arial"/>
          <w:b/>
          <w:i/>
          <w:sz w:val="20"/>
          <w:u w:val="single"/>
        </w:rPr>
        <w:fldChar w:fldCharType="separate"/>
      </w:r>
      <w:r w:rsidRPr="00A15F29">
        <w:rPr>
          <w:rFonts w:ascii="Arial" w:hAnsi="Arial" w:cs="Arial"/>
          <w:b/>
          <w:i/>
          <w:noProof/>
          <w:sz w:val="20"/>
          <w:u w:val="single"/>
        </w:rPr>
        <w:t>Fill in Date Document is Filed</w:t>
      </w:r>
      <w:r w:rsidRPr="00A15F29">
        <w:rPr>
          <w:rFonts w:ascii="Arial" w:hAnsi="Arial" w:cs="Arial"/>
          <w:b/>
          <w:i/>
          <w:sz w:val="20"/>
          <w:u w:val="single"/>
        </w:rPr>
        <w:fldChar w:fldCharType="end"/>
      </w:r>
      <w:r w:rsidRPr="00A15F29">
        <w:rPr>
          <w:rFonts w:ascii="Arial" w:hAnsi="Arial" w:cs="Arial"/>
          <w:b/>
          <w:i/>
          <w:sz w:val="20"/>
          <w:u w:val="single"/>
        </w:rPr>
        <w:t>,</w:t>
      </w:r>
      <w:r w:rsidRPr="00A15F29">
        <w:rPr>
          <w:rFonts w:ascii="Arial" w:hAnsi="Arial" w:cs="Arial"/>
          <w:sz w:val="20"/>
        </w:rPr>
        <w:t xml:space="preserve"> I served the following person(s) and/or entity(</w:t>
      </w:r>
      <w:proofErr w:type="spellStart"/>
      <w:r w:rsidRPr="00A15F29">
        <w:rPr>
          <w:rFonts w:ascii="Arial" w:hAnsi="Arial" w:cs="Arial"/>
          <w:sz w:val="20"/>
        </w:rPr>
        <w:t>ies</w:t>
      </w:r>
      <w:proofErr w:type="spellEnd"/>
      <w:r w:rsidRPr="00A15F29">
        <w:rPr>
          <w:rFonts w:ascii="Arial" w:hAnsi="Arial" w:cs="Arial"/>
          <w:sz w:val="20"/>
        </w:rPr>
        <w:t xml:space="preserve">) at the last known address(es) in this bankruptcy case or adversary proceeding by placing a true and correct copy thereof in a sealed envelope in the United States </w:t>
      </w:r>
      <w:r>
        <w:rPr>
          <w:rFonts w:ascii="Arial" w:hAnsi="Arial" w:cs="Arial"/>
          <w:sz w:val="20"/>
        </w:rPr>
        <w:t>m</w:t>
      </w:r>
      <w:r w:rsidRPr="00A15F29">
        <w:rPr>
          <w:rFonts w:ascii="Arial" w:hAnsi="Arial" w:cs="Arial"/>
          <w:sz w:val="20"/>
        </w:rPr>
        <w:t xml:space="preserve">ail, first class, postage prepaid, and/or with an overnight mail service addressed as follows. Listing the judge here constitutes a declaration that mailing to the judge </w:t>
      </w:r>
      <w:r w:rsidRPr="00A15F29">
        <w:rPr>
          <w:rFonts w:ascii="Arial" w:hAnsi="Arial" w:cs="Arial"/>
          <w:sz w:val="20"/>
          <w:u w:val="single"/>
        </w:rPr>
        <w:t xml:space="preserve">will </w:t>
      </w:r>
      <w:r w:rsidRPr="00093EBD">
        <w:rPr>
          <w:rFonts w:ascii="Arial" w:hAnsi="Arial" w:cs="Arial"/>
          <w:sz w:val="20"/>
          <w:u w:val="single"/>
        </w:rPr>
        <w:t>be completed</w:t>
      </w:r>
      <w:r w:rsidRPr="00A15F29">
        <w:rPr>
          <w:rFonts w:ascii="Arial" w:hAnsi="Arial" w:cs="Arial"/>
          <w:sz w:val="20"/>
        </w:rPr>
        <w:t xml:space="preserve"> no later than 24 hours after the document is filed.</w:t>
      </w:r>
    </w:p>
    <w:p w14:paraId="5C65BBD4" w14:textId="77777777" w:rsidR="001739DB" w:rsidRPr="00A15F29" w:rsidRDefault="001739DB" w:rsidP="001739DB">
      <w:pPr>
        <w:spacing w:line="240" w:lineRule="auto"/>
        <w:rPr>
          <w:rFonts w:ascii="Arial" w:hAnsi="Arial" w:cs="Arial"/>
          <w:sz w:val="20"/>
        </w:rPr>
      </w:pPr>
    </w:p>
    <w:p w14:paraId="45E3A502" w14:textId="77777777" w:rsidR="001739DB" w:rsidRPr="00A15F29" w:rsidRDefault="001739DB" w:rsidP="001739DB">
      <w:pPr>
        <w:spacing w:line="240" w:lineRule="auto"/>
        <w:rPr>
          <w:rFonts w:ascii="Arial" w:hAnsi="Arial" w:cs="Arial"/>
          <w:sz w:val="20"/>
        </w:rPr>
      </w:pPr>
    </w:p>
    <w:p w14:paraId="493E1445" w14:textId="77777777" w:rsidR="001739DB" w:rsidRPr="00A15F29" w:rsidRDefault="001739DB" w:rsidP="001739DB">
      <w:pPr>
        <w:spacing w:line="240" w:lineRule="auto"/>
        <w:rPr>
          <w:rFonts w:ascii="Arial" w:hAnsi="Arial" w:cs="Arial"/>
          <w:sz w:val="20"/>
        </w:rPr>
      </w:pPr>
    </w:p>
    <w:p w14:paraId="6D9C6D09" w14:textId="77777777" w:rsidR="001739DB" w:rsidRPr="00A15F29" w:rsidRDefault="001739DB" w:rsidP="001739DB">
      <w:pPr>
        <w:spacing w:line="240" w:lineRule="auto"/>
        <w:rPr>
          <w:rFonts w:ascii="Arial" w:hAnsi="Arial" w:cs="Arial"/>
          <w:sz w:val="20"/>
        </w:rPr>
      </w:pPr>
    </w:p>
    <w:p w14:paraId="250FE789" w14:textId="77777777" w:rsidR="001739DB" w:rsidRPr="00A15F29" w:rsidRDefault="001739DB" w:rsidP="001739DB">
      <w:pPr>
        <w:tabs>
          <w:tab w:val="left" w:pos="4690"/>
        </w:tabs>
        <w:spacing w:line="240" w:lineRule="auto"/>
        <w:rPr>
          <w:rFonts w:ascii="Arial" w:hAnsi="Arial" w:cs="Arial"/>
          <w:sz w:val="20"/>
        </w:rPr>
      </w:pPr>
      <w:r w:rsidRPr="00A15F29">
        <w:rPr>
          <w:rFonts w:ascii="Arial" w:hAnsi="Arial" w:cs="Arial"/>
          <w:sz w:val="20"/>
        </w:rPr>
        <w:tab/>
      </w:r>
      <w:bookmarkStart w:id="0" w:name="Check10"/>
      <w:r w:rsidRPr="00A15F29">
        <w:rPr>
          <w:rFonts w:ascii="Arial" w:hAnsi="Arial" w:cs="Arial"/>
          <w:sz w:val="20"/>
        </w:rPr>
        <w:fldChar w:fldCharType="begin">
          <w:ffData>
            <w:name w:val="Check10"/>
            <w:enabled/>
            <w:calcOnExit w:val="0"/>
            <w:checkBox>
              <w:sizeAuto/>
              <w:default w:val="0"/>
            </w:checkBox>
          </w:ffData>
        </w:fldChar>
      </w:r>
      <w:r w:rsidRPr="00A15F29">
        <w:rPr>
          <w:rFonts w:ascii="Arial" w:hAnsi="Arial" w:cs="Arial"/>
          <w:sz w:val="20"/>
        </w:rPr>
        <w:instrText xml:space="preserve"> FORMCHECKBOX </w:instrText>
      </w:r>
      <w:r w:rsidR="00E5476C">
        <w:rPr>
          <w:rFonts w:ascii="Arial" w:hAnsi="Arial" w:cs="Arial"/>
          <w:sz w:val="20"/>
        </w:rPr>
      </w:r>
      <w:r w:rsidR="00E5476C">
        <w:rPr>
          <w:rFonts w:ascii="Arial" w:hAnsi="Arial" w:cs="Arial"/>
          <w:sz w:val="20"/>
        </w:rPr>
        <w:fldChar w:fldCharType="separate"/>
      </w:r>
      <w:r w:rsidRPr="00A15F29">
        <w:rPr>
          <w:rFonts w:ascii="Arial" w:hAnsi="Arial" w:cs="Arial"/>
          <w:sz w:val="20"/>
        </w:rPr>
        <w:fldChar w:fldCharType="end"/>
      </w:r>
      <w:bookmarkEnd w:id="0"/>
      <w:r w:rsidRPr="00A15F29">
        <w:rPr>
          <w:rFonts w:ascii="Arial" w:hAnsi="Arial" w:cs="Arial"/>
          <w:sz w:val="20"/>
        </w:rPr>
        <w:tab/>
        <w:t>Service information continued on attached page</w:t>
      </w:r>
    </w:p>
    <w:p w14:paraId="6E323095" w14:textId="77777777" w:rsidR="001739DB" w:rsidRPr="00A15F29" w:rsidRDefault="001739DB" w:rsidP="001739DB">
      <w:pPr>
        <w:spacing w:line="240" w:lineRule="auto"/>
        <w:rPr>
          <w:rFonts w:ascii="Arial" w:hAnsi="Arial" w:cs="Arial"/>
          <w:sz w:val="20"/>
        </w:rPr>
      </w:pPr>
    </w:p>
    <w:p w14:paraId="167EBEB7" w14:textId="77777777" w:rsidR="001739DB" w:rsidRPr="00A15F29" w:rsidRDefault="001739DB" w:rsidP="001739DB">
      <w:pPr>
        <w:tabs>
          <w:tab w:val="left" w:pos="333"/>
          <w:tab w:val="left" w:pos="540"/>
          <w:tab w:val="left" w:pos="3987"/>
          <w:tab w:val="left" w:pos="6480"/>
          <w:tab w:val="left" w:pos="6570"/>
          <w:tab w:val="left" w:pos="8100"/>
          <w:tab w:val="left" w:pos="9360"/>
        </w:tabs>
        <w:spacing w:line="240" w:lineRule="auto"/>
        <w:rPr>
          <w:rFonts w:ascii="Arial" w:hAnsi="Arial" w:cs="Arial"/>
          <w:sz w:val="20"/>
          <w:u w:val="single"/>
        </w:rPr>
      </w:pPr>
      <w:r>
        <w:rPr>
          <w:rFonts w:ascii="Arial" w:hAnsi="Arial" w:cs="Arial"/>
          <w:b/>
          <w:sz w:val="20"/>
        </w:rPr>
        <w:t>3</w:t>
      </w:r>
      <w:r w:rsidRPr="00A15F29">
        <w:rPr>
          <w:rFonts w:ascii="Arial" w:hAnsi="Arial" w:cs="Arial"/>
          <w:b/>
          <w:sz w:val="20"/>
        </w:rPr>
        <w:t xml:space="preserve">.  </w:t>
      </w:r>
      <w:r w:rsidRPr="00A15F29">
        <w:rPr>
          <w:rFonts w:ascii="Arial" w:hAnsi="Arial" w:cs="Arial"/>
          <w:b/>
          <w:sz w:val="20"/>
          <w:u w:val="single"/>
        </w:rPr>
        <w:t>SERVED BY PERSONAL DELIVERY, FACSIMILE TRANSMISSION OR EMAIL</w:t>
      </w:r>
      <w:r w:rsidRPr="00A15F29">
        <w:rPr>
          <w:rFonts w:ascii="Arial" w:hAnsi="Arial" w:cs="Arial"/>
          <w:sz w:val="20"/>
          <w:u w:val="single"/>
        </w:rPr>
        <w:t xml:space="preserve"> (indicate method for each person or entity served)</w:t>
      </w:r>
      <w:r w:rsidRPr="001D278F">
        <w:rPr>
          <w:rFonts w:ascii="Arial" w:hAnsi="Arial" w:cs="Arial"/>
          <w:sz w:val="20"/>
        </w:rPr>
        <w:t>:</w:t>
      </w:r>
      <w:r w:rsidRPr="00A15F29">
        <w:rPr>
          <w:rFonts w:ascii="Arial" w:hAnsi="Arial" w:cs="Arial"/>
          <w:sz w:val="20"/>
        </w:rPr>
        <w:t xml:space="preserve"> </w:t>
      </w:r>
      <w:r>
        <w:rPr>
          <w:rFonts w:ascii="Arial" w:hAnsi="Arial" w:cs="Arial"/>
          <w:sz w:val="20"/>
        </w:rPr>
        <w:t xml:space="preserve"> </w:t>
      </w:r>
      <w:r w:rsidRPr="00A15F29">
        <w:rPr>
          <w:rFonts w:ascii="Arial" w:hAnsi="Arial" w:cs="Arial"/>
          <w:sz w:val="20"/>
        </w:rPr>
        <w:t xml:space="preserve">Pursuant to </w:t>
      </w:r>
      <w:proofErr w:type="spellStart"/>
      <w:r w:rsidRPr="00A15F29">
        <w:rPr>
          <w:rFonts w:ascii="Arial" w:hAnsi="Arial" w:cs="Arial"/>
          <w:sz w:val="20"/>
        </w:rPr>
        <w:t>F.R.Civ.P</w:t>
      </w:r>
      <w:proofErr w:type="spellEnd"/>
      <w:r w:rsidRPr="00A15F29">
        <w:rPr>
          <w:rFonts w:ascii="Arial" w:hAnsi="Arial" w:cs="Arial"/>
          <w:sz w:val="20"/>
        </w:rPr>
        <w:t xml:space="preserve">. 5 and/or controlling LBR, on </w:t>
      </w:r>
      <w:r w:rsidRPr="00A15F29">
        <w:rPr>
          <w:rFonts w:ascii="Arial" w:hAnsi="Arial" w:cs="Arial"/>
          <w:b/>
          <w:i/>
          <w:sz w:val="20"/>
          <w:u w:val="single"/>
        </w:rPr>
        <w:fldChar w:fldCharType="begin">
          <w:ffData>
            <w:name w:val=""/>
            <w:enabled/>
            <w:calcOnExit w:val="0"/>
            <w:textInput>
              <w:default w:val="Fill in Date Document is Filed"/>
            </w:textInput>
          </w:ffData>
        </w:fldChar>
      </w:r>
      <w:r w:rsidRPr="00A15F29">
        <w:rPr>
          <w:rFonts w:ascii="Arial" w:hAnsi="Arial" w:cs="Arial"/>
          <w:b/>
          <w:i/>
          <w:sz w:val="20"/>
          <w:u w:val="single"/>
        </w:rPr>
        <w:instrText xml:space="preserve"> FORMTEXT </w:instrText>
      </w:r>
      <w:r w:rsidRPr="00A15F29">
        <w:rPr>
          <w:rFonts w:ascii="Arial" w:hAnsi="Arial" w:cs="Arial"/>
          <w:b/>
          <w:i/>
          <w:sz w:val="20"/>
          <w:u w:val="single"/>
        </w:rPr>
      </w:r>
      <w:r w:rsidRPr="00A15F29">
        <w:rPr>
          <w:rFonts w:ascii="Arial" w:hAnsi="Arial" w:cs="Arial"/>
          <w:b/>
          <w:i/>
          <w:sz w:val="20"/>
          <w:u w:val="single"/>
        </w:rPr>
        <w:fldChar w:fldCharType="separate"/>
      </w:r>
      <w:r w:rsidRPr="00A15F29">
        <w:rPr>
          <w:rFonts w:ascii="Arial" w:hAnsi="Arial" w:cs="Arial"/>
          <w:b/>
          <w:i/>
          <w:noProof/>
          <w:sz w:val="20"/>
          <w:u w:val="single"/>
        </w:rPr>
        <w:t>Fill in Date Document is Filed</w:t>
      </w:r>
      <w:r w:rsidRPr="00A15F29">
        <w:rPr>
          <w:rFonts w:ascii="Arial" w:hAnsi="Arial" w:cs="Arial"/>
          <w:b/>
          <w:i/>
          <w:sz w:val="20"/>
          <w:u w:val="single"/>
        </w:rPr>
        <w:fldChar w:fldCharType="end"/>
      </w:r>
      <w:r w:rsidRPr="00A15F29">
        <w:rPr>
          <w:rFonts w:ascii="Arial" w:hAnsi="Arial" w:cs="Arial"/>
          <w:b/>
          <w:i/>
          <w:sz w:val="20"/>
          <w:u w:val="single"/>
        </w:rPr>
        <w:t>,</w:t>
      </w:r>
      <w:r w:rsidRPr="00A15F29">
        <w:rPr>
          <w:rFonts w:ascii="Arial" w:hAnsi="Arial" w:cs="Arial"/>
          <w:sz w:val="20"/>
        </w:rPr>
        <w:t xml:space="preserve"> I served the following person(s) and/or entity(</w:t>
      </w:r>
      <w:proofErr w:type="spellStart"/>
      <w:r w:rsidRPr="00A15F29">
        <w:rPr>
          <w:rFonts w:ascii="Arial" w:hAnsi="Arial" w:cs="Arial"/>
          <w:sz w:val="20"/>
        </w:rPr>
        <w:t>ies</w:t>
      </w:r>
      <w:proofErr w:type="spellEnd"/>
      <w:r w:rsidRPr="00A15F29">
        <w:rPr>
          <w:rFonts w:ascii="Arial" w:hAnsi="Arial" w:cs="Arial"/>
          <w:sz w:val="20"/>
        </w:rPr>
        <w:t xml:space="preserve">) by personal delivery, or (for those who consented in writing to such service method), by facsimile transmission and/or email as follows.  Listing the judge here constitutes a declaration that personal delivery on the judge </w:t>
      </w:r>
      <w:r w:rsidRPr="00A15F29">
        <w:rPr>
          <w:rFonts w:ascii="Arial" w:hAnsi="Arial" w:cs="Arial"/>
          <w:sz w:val="20"/>
          <w:u w:val="single"/>
        </w:rPr>
        <w:t>will be</w:t>
      </w:r>
      <w:r w:rsidRPr="00093EBD">
        <w:rPr>
          <w:rFonts w:ascii="Arial" w:hAnsi="Arial" w:cs="Arial"/>
          <w:sz w:val="20"/>
          <w:u w:val="single"/>
        </w:rPr>
        <w:t xml:space="preserve"> completed</w:t>
      </w:r>
      <w:r w:rsidRPr="00A15F29">
        <w:rPr>
          <w:rFonts w:ascii="Arial" w:hAnsi="Arial" w:cs="Arial"/>
          <w:sz w:val="20"/>
        </w:rPr>
        <w:t xml:space="preserve"> no later than 24 hours after the document is filed.</w:t>
      </w:r>
    </w:p>
    <w:p w14:paraId="17672C41" w14:textId="77777777" w:rsidR="001739DB" w:rsidRPr="00A15F29" w:rsidRDefault="001739DB" w:rsidP="001739DB">
      <w:pPr>
        <w:spacing w:line="240" w:lineRule="auto"/>
        <w:rPr>
          <w:rFonts w:ascii="Arial" w:hAnsi="Arial" w:cs="Arial"/>
          <w:sz w:val="20"/>
          <w:u w:val="single"/>
        </w:rPr>
      </w:pPr>
    </w:p>
    <w:p w14:paraId="6C196ECF" w14:textId="77777777" w:rsidR="001739DB" w:rsidRPr="00A15F29" w:rsidRDefault="001739DB" w:rsidP="001739DB">
      <w:pPr>
        <w:spacing w:line="240" w:lineRule="auto"/>
        <w:rPr>
          <w:rFonts w:ascii="Arial" w:hAnsi="Arial" w:cs="Arial"/>
          <w:sz w:val="20"/>
          <w:u w:val="single"/>
        </w:rPr>
      </w:pPr>
    </w:p>
    <w:p w14:paraId="26BCFA0E" w14:textId="77777777" w:rsidR="001739DB" w:rsidRPr="00A15F29" w:rsidRDefault="001739DB" w:rsidP="001739DB">
      <w:pPr>
        <w:spacing w:line="240" w:lineRule="auto"/>
        <w:rPr>
          <w:rFonts w:ascii="Arial" w:hAnsi="Arial" w:cs="Arial"/>
          <w:sz w:val="20"/>
        </w:rPr>
      </w:pPr>
    </w:p>
    <w:p w14:paraId="3AD1B27E" w14:textId="77777777" w:rsidR="001739DB" w:rsidRPr="00A15F29" w:rsidRDefault="001739DB" w:rsidP="001739DB">
      <w:pPr>
        <w:tabs>
          <w:tab w:val="left" w:pos="4690"/>
          <w:tab w:val="left" w:pos="5040"/>
        </w:tabs>
        <w:spacing w:line="240" w:lineRule="auto"/>
        <w:rPr>
          <w:rFonts w:ascii="Arial" w:hAnsi="Arial" w:cs="Arial"/>
          <w:sz w:val="20"/>
        </w:rPr>
      </w:pPr>
      <w:r w:rsidRPr="00A15F29">
        <w:rPr>
          <w:rFonts w:ascii="Arial" w:hAnsi="Arial" w:cs="Arial"/>
          <w:sz w:val="20"/>
        </w:rPr>
        <w:tab/>
      </w:r>
      <w:r w:rsidRPr="00A15F29">
        <w:rPr>
          <w:rFonts w:ascii="Arial" w:hAnsi="Arial" w:cs="Arial"/>
          <w:sz w:val="20"/>
        </w:rPr>
        <w:fldChar w:fldCharType="begin">
          <w:ffData>
            <w:name w:val="Check10"/>
            <w:enabled/>
            <w:calcOnExit w:val="0"/>
            <w:checkBox>
              <w:sizeAuto/>
              <w:default w:val="0"/>
            </w:checkBox>
          </w:ffData>
        </w:fldChar>
      </w:r>
      <w:r w:rsidRPr="00A15F29">
        <w:rPr>
          <w:rFonts w:ascii="Arial" w:hAnsi="Arial" w:cs="Arial"/>
          <w:sz w:val="20"/>
        </w:rPr>
        <w:instrText xml:space="preserve"> FORMCHECKBOX </w:instrText>
      </w:r>
      <w:r w:rsidR="00E5476C">
        <w:rPr>
          <w:rFonts w:ascii="Arial" w:hAnsi="Arial" w:cs="Arial"/>
          <w:sz w:val="20"/>
        </w:rPr>
      </w:r>
      <w:r w:rsidR="00E5476C">
        <w:rPr>
          <w:rFonts w:ascii="Arial" w:hAnsi="Arial" w:cs="Arial"/>
          <w:sz w:val="20"/>
        </w:rPr>
        <w:fldChar w:fldCharType="separate"/>
      </w:r>
      <w:r w:rsidRPr="00A15F29">
        <w:rPr>
          <w:rFonts w:ascii="Arial" w:hAnsi="Arial" w:cs="Arial"/>
          <w:sz w:val="20"/>
        </w:rPr>
        <w:fldChar w:fldCharType="end"/>
      </w:r>
      <w:r w:rsidRPr="00A15F29">
        <w:rPr>
          <w:rFonts w:ascii="Arial" w:hAnsi="Arial" w:cs="Arial"/>
          <w:sz w:val="20"/>
        </w:rPr>
        <w:tab/>
        <w:t>Service information continued on attached page</w:t>
      </w:r>
    </w:p>
    <w:p w14:paraId="19B96996" w14:textId="77777777" w:rsidR="001739DB" w:rsidRPr="00A15F29" w:rsidRDefault="001739DB" w:rsidP="001739DB">
      <w:pPr>
        <w:spacing w:line="240" w:lineRule="auto"/>
        <w:rPr>
          <w:rFonts w:ascii="Arial" w:hAnsi="Arial" w:cs="Arial"/>
          <w:sz w:val="20"/>
        </w:rPr>
      </w:pPr>
    </w:p>
    <w:p w14:paraId="791462D9" w14:textId="77777777" w:rsidR="001739DB" w:rsidRDefault="001739DB" w:rsidP="001739DB">
      <w:pPr>
        <w:spacing w:line="240" w:lineRule="auto"/>
        <w:rPr>
          <w:rFonts w:ascii="Arial" w:hAnsi="Arial" w:cs="Arial"/>
          <w:sz w:val="20"/>
        </w:rPr>
      </w:pPr>
      <w:r w:rsidRPr="00A15F29">
        <w:rPr>
          <w:rFonts w:ascii="Arial" w:hAnsi="Arial" w:cs="Arial"/>
          <w:sz w:val="20"/>
        </w:rPr>
        <w:t xml:space="preserve">I declare under penalty of perjury under the laws of the </w:t>
      </w:r>
      <w:smartTag w:uri="urn:schemas-microsoft-com:office:smarttags" w:element="country-region">
        <w:smartTag w:uri="urn:schemas-microsoft-com:office:smarttags" w:element="place">
          <w:r w:rsidRPr="00A15F29">
            <w:rPr>
              <w:rFonts w:ascii="Arial" w:hAnsi="Arial" w:cs="Arial"/>
              <w:sz w:val="20"/>
            </w:rPr>
            <w:t>United States</w:t>
          </w:r>
        </w:smartTag>
      </w:smartTag>
      <w:r w:rsidRPr="00A15F29">
        <w:rPr>
          <w:rFonts w:ascii="Arial" w:hAnsi="Arial" w:cs="Arial"/>
          <w:sz w:val="20"/>
        </w:rPr>
        <w:t xml:space="preserve"> that the foregoing is true and correct.</w:t>
      </w:r>
    </w:p>
    <w:p w14:paraId="1E212A5A" w14:textId="77777777" w:rsidR="001739DB" w:rsidRDefault="001739DB" w:rsidP="001739DB">
      <w:pPr>
        <w:spacing w:line="240" w:lineRule="auto"/>
        <w:rPr>
          <w:rFonts w:ascii="Arial" w:hAnsi="Arial" w:cs="Arial"/>
          <w:sz w:val="20"/>
        </w:rPr>
      </w:pPr>
    </w:p>
    <w:p w14:paraId="79627A8F" w14:textId="77777777" w:rsidR="001739DB" w:rsidRPr="00A15F29" w:rsidRDefault="001739DB" w:rsidP="001739DB">
      <w:pPr>
        <w:spacing w:line="240" w:lineRule="auto"/>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35"/>
        <w:gridCol w:w="3393"/>
      </w:tblGrid>
      <w:tr w:rsidR="001739DB" w:rsidRPr="00560D90" w14:paraId="140E45BB" w14:textId="77777777" w:rsidTr="001D31EC">
        <w:tc>
          <w:tcPr>
            <w:tcW w:w="5735" w:type="dxa"/>
            <w:tcBorders>
              <w:top w:val="nil"/>
              <w:left w:val="nil"/>
              <w:bottom w:val="single" w:sz="4" w:space="0" w:color="auto"/>
              <w:right w:val="nil"/>
            </w:tcBorders>
          </w:tcPr>
          <w:p w14:paraId="5204C52C" w14:textId="77777777" w:rsidR="001739DB" w:rsidRPr="00560D90" w:rsidRDefault="001739DB" w:rsidP="001D31EC">
            <w:pPr>
              <w:rPr>
                <w:rFonts w:ascii="Arial" w:hAnsi="Arial" w:cs="Arial"/>
              </w:rPr>
            </w:pPr>
          </w:p>
        </w:tc>
        <w:tc>
          <w:tcPr>
            <w:tcW w:w="236" w:type="dxa"/>
            <w:tcBorders>
              <w:top w:val="nil"/>
              <w:left w:val="nil"/>
              <w:bottom w:val="nil"/>
              <w:right w:val="nil"/>
            </w:tcBorders>
          </w:tcPr>
          <w:p w14:paraId="1C0D0154" w14:textId="77777777" w:rsidR="001739DB" w:rsidRPr="00560D90" w:rsidRDefault="001739DB" w:rsidP="001D31EC">
            <w:pPr>
              <w:rPr>
                <w:rFonts w:ascii="Arial" w:hAnsi="Arial" w:cs="Arial"/>
                <w:sz w:val="20"/>
              </w:rPr>
            </w:pPr>
          </w:p>
        </w:tc>
        <w:tc>
          <w:tcPr>
            <w:tcW w:w="3497" w:type="dxa"/>
            <w:tcBorders>
              <w:top w:val="nil"/>
              <w:left w:val="nil"/>
              <w:bottom w:val="single" w:sz="4" w:space="0" w:color="auto"/>
              <w:right w:val="nil"/>
            </w:tcBorders>
          </w:tcPr>
          <w:p w14:paraId="39F8ACE9" w14:textId="77777777" w:rsidR="001739DB" w:rsidRPr="00560D90" w:rsidRDefault="001739DB" w:rsidP="001D31EC">
            <w:pPr>
              <w:rPr>
                <w:rFonts w:ascii="Arial" w:hAnsi="Arial" w:cs="Arial"/>
              </w:rPr>
            </w:pPr>
          </w:p>
        </w:tc>
      </w:tr>
      <w:tr w:rsidR="001739DB" w:rsidRPr="00560D90" w14:paraId="7963D2C3" w14:textId="77777777" w:rsidTr="001D31EC">
        <w:tc>
          <w:tcPr>
            <w:tcW w:w="5735" w:type="dxa"/>
            <w:tcBorders>
              <w:top w:val="single" w:sz="4" w:space="0" w:color="auto"/>
              <w:left w:val="nil"/>
              <w:bottom w:val="nil"/>
              <w:right w:val="nil"/>
            </w:tcBorders>
          </w:tcPr>
          <w:p w14:paraId="0295DDAC" w14:textId="77777777" w:rsidR="001739DB" w:rsidRPr="00560D90" w:rsidRDefault="001739DB" w:rsidP="001D31EC">
            <w:pPr>
              <w:tabs>
                <w:tab w:val="left" w:pos="2897"/>
              </w:tabs>
              <w:rPr>
                <w:rFonts w:ascii="Arial" w:hAnsi="Arial" w:cs="Arial"/>
                <w:sz w:val="20"/>
              </w:rPr>
            </w:pPr>
            <w:r>
              <w:rPr>
                <w:rFonts w:ascii="Arial" w:hAnsi="Arial" w:cs="Arial"/>
                <w:i/>
                <w:sz w:val="20"/>
              </w:rPr>
              <w:t>Date</w:t>
            </w:r>
            <w:r>
              <w:rPr>
                <w:rFonts w:ascii="Arial" w:hAnsi="Arial" w:cs="Arial"/>
                <w:i/>
                <w:sz w:val="20"/>
              </w:rPr>
              <w:tab/>
            </w:r>
            <w:r w:rsidRPr="00560D90">
              <w:rPr>
                <w:rFonts w:ascii="Arial" w:hAnsi="Arial" w:cs="Arial"/>
                <w:i/>
                <w:sz w:val="20"/>
              </w:rPr>
              <w:t>Type Name</w:t>
            </w:r>
          </w:p>
        </w:tc>
        <w:tc>
          <w:tcPr>
            <w:tcW w:w="236" w:type="dxa"/>
            <w:tcBorders>
              <w:top w:val="nil"/>
              <w:left w:val="nil"/>
              <w:bottom w:val="nil"/>
              <w:right w:val="nil"/>
            </w:tcBorders>
          </w:tcPr>
          <w:p w14:paraId="4A65AE94" w14:textId="77777777" w:rsidR="001739DB" w:rsidRPr="00560D90" w:rsidRDefault="001739DB" w:rsidP="001D31EC">
            <w:pPr>
              <w:rPr>
                <w:rFonts w:ascii="Arial" w:hAnsi="Arial" w:cs="Arial"/>
                <w:i/>
                <w:sz w:val="20"/>
              </w:rPr>
            </w:pPr>
          </w:p>
        </w:tc>
        <w:tc>
          <w:tcPr>
            <w:tcW w:w="3497" w:type="dxa"/>
            <w:tcBorders>
              <w:top w:val="single" w:sz="4" w:space="0" w:color="auto"/>
              <w:left w:val="nil"/>
              <w:bottom w:val="nil"/>
              <w:right w:val="nil"/>
            </w:tcBorders>
          </w:tcPr>
          <w:p w14:paraId="39E74C38" w14:textId="77777777" w:rsidR="001739DB" w:rsidRPr="00560D90" w:rsidRDefault="001739DB" w:rsidP="001D31EC">
            <w:pPr>
              <w:rPr>
                <w:rFonts w:ascii="Arial" w:hAnsi="Arial" w:cs="Arial"/>
                <w:sz w:val="20"/>
              </w:rPr>
            </w:pPr>
            <w:r w:rsidRPr="00560D90">
              <w:rPr>
                <w:rFonts w:ascii="Arial" w:hAnsi="Arial" w:cs="Arial"/>
                <w:i/>
                <w:sz w:val="20"/>
              </w:rPr>
              <w:t>Signature</w:t>
            </w:r>
          </w:p>
        </w:tc>
      </w:tr>
    </w:tbl>
    <w:p w14:paraId="05997B8E" w14:textId="77777777" w:rsidR="001739DB" w:rsidRDefault="001739DB" w:rsidP="00173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line="240" w:lineRule="auto"/>
        <w:ind w:left="360"/>
      </w:pPr>
    </w:p>
    <w:sectPr w:rsidR="001739DB" w:rsidSect="004E143C">
      <w:headerReference w:type="default" r:id="rId7"/>
      <w:footerReference w:type="default" r:id="rId8"/>
      <w:pgSz w:w="12240" w:h="15840" w:code="1"/>
      <w:pgMar w:top="-1440" w:right="1440" w:bottom="-1440" w:left="1440" w:header="720"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C291" w14:textId="77777777" w:rsidR="003623D6" w:rsidRDefault="003623D6">
      <w:r>
        <w:separator/>
      </w:r>
    </w:p>
  </w:endnote>
  <w:endnote w:type="continuationSeparator" w:id="0">
    <w:p w14:paraId="30FB8518" w14:textId="77777777" w:rsidR="003623D6" w:rsidRDefault="0036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F2BC" w14:textId="77777777" w:rsidR="004E143C" w:rsidRDefault="004E143C" w:rsidP="004E143C">
    <w:pPr>
      <w:pStyle w:val="Footer"/>
      <w:jc w:val="center"/>
    </w:pPr>
    <w:r>
      <w:t>-</w:t>
    </w:r>
    <w:r>
      <w:fldChar w:fldCharType="begin"/>
    </w:r>
    <w:r>
      <w:instrText xml:space="preserve"> PAGE  \* MERGEFORMAT </w:instrText>
    </w:r>
    <w:r>
      <w:fldChar w:fldCharType="separate"/>
    </w:r>
    <w:r w:rsidR="001741E7">
      <w:rPr>
        <w:noProof/>
      </w:rPr>
      <w:t>17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9BAC" w14:textId="77777777" w:rsidR="003623D6" w:rsidRDefault="003623D6">
      <w:r>
        <w:separator/>
      </w:r>
    </w:p>
  </w:footnote>
  <w:footnote w:type="continuationSeparator" w:id="0">
    <w:p w14:paraId="0B157895" w14:textId="77777777" w:rsidR="003623D6" w:rsidRDefault="0036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A285" w14:textId="77777777" w:rsidR="004E143C" w:rsidRDefault="009B0AEF">
    <w:pPr>
      <w:pStyle w:val="Header"/>
    </w:pPr>
    <w:r>
      <w:rPr>
        <w:noProof/>
      </w:rPr>
      <mc:AlternateContent>
        <mc:Choice Requires="wps">
          <w:drawing>
            <wp:anchor distT="0" distB="0" distL="114300" distR="114300" simplePos="0" relativeHeight="251659264" behindDoc="0" locked="0" layoutInCell="1" allowOverlap="1" wp14:anchorId="0D0822F3" wp14:editId="0C317DFA">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89FDB" w14:textId="77777777" w:rsidR="004E143C" w:rsidRPr="00A4338B" w:rsidRDefault="004E143C" w:rsidP="004E143C">
                          <w:pPr>
                            <w:jc w:val="right"/>
                            <w:rPr>
                              <w:sz w:val="24"/>
                            </w:rPr>
                          </w:pPr>
                          <w:r w:rsidRPr="00A4338B">
                            <w:rPr>
                              <w:sz w:val="24"/>
                            </w:rPr>
                            <w:t>1</w:t>
                          </w:r>
                        </w:p>
                        <w:p w14:paraId="3D696E19" w14:textId="77777777" w:rsidR="004E143C" w:rsidRPr="00A4338B" w:rsidRDefault="004E143C" w:rsidP="004E143C">
                          <w:pPr>
                            <w:jc w:val="right"/>
                            <w:rPr>
                              <w:sz w:val="24"/>
                            </w:rPr>
                          </w:pPr>
                          <w:r w:rsidRPr="00A4338B">
                            <w:rPr>
                              <w:sz w:val="24"/>
                            </w:rPr>
                            <w:t>2</w:t>
                          </w:r>
                        </w:p>
                        <w:p w14:paraId="10B1913F" w14:textId="77777777" w:rsidR="004E143C" w:rsidRPr="00A4338B" w:rsidRDefault="004E143C" w:rsidP="004E143C">
                          <w:pPr>
                            <w:jc w:val="right"/>
                            <w:rPr>
                              <w:sz w:val="24"/>
                            </w:rPr>
                          </w:pPr>
                          <w:r w:rsidRPr="00A4338B">
                            <w:rPr>
                              <w:sz w:val="24"/>
                            </w:rPr>
                            <w:t>3</w:t>
                          </w:r>
                        </w:p>
                        <w:p w14:paraId="071DE167" w14:textId="77777777" w:rsidR="004E143C" w:rsidRPr="00A4338B" w:rsidRDefault="004E143C" w:rsidP="004E143C">
                          <w:pPr>
                            <w:jc w:val="right"/>
                            <w:rPr>
                              <w:sz w:val="24"/>
                            </w:rPr>
                          </w:pPr>
                          <w:r w:rsidRPr="00A4338B">
                            <w:rPr>
                              <w:sz w:val="24"/>
                            </w:rPr>
                            <w:t>4</w:t>
                          </w:r>
                        </w:p>
                        <w:p w14:paraId="205CD2C9" w14:textId="77777777" w:rsidR="004E143C" w:rsidRPr="00A4338B" w:rsidRDefault="004E143C" w:rsidP="004E143C">
                          <w:pPr>
                            <w:jc w:val="right"/>
                            <w:rPr>
                              <w:sz w:val="24"/>
                            </w:rPr>
                          </w:pPr>
                          <w:r w:rsidRPr="00A4338B">
                            <w:rPr>
                              <w:sz w:val="24"/>
                            </w:rPr>
                            <w:t>5</w:t>
                          </w:r>
                        </w:p>
                        <w:p w14:paraId="240F1C7F" w14:textId="77777777" w:rsidR="004E143C" w:rsidRPr="00A4338B" w:rsidRDefault="004E143C" w:rsidP="004E143C">
                          <w:pPr>
                            <w:jc w:val="right"/>
                            <w:rPr>
                              <w:sz w:val="24"/>
                            </w:rPr>
                          </w:pPr>
                          <w:r w:rsidRPr="00A4338B">
                            <w:rPr>
                              <w:sz w:val="24"/>
                            </w:rPr>
                            <w:t>6</w:t>
                          </w:r>
                        </w:p>
                        <w:p w14:paraId="72C505CE" w14:textId="77777777" w:rsidR="004E143C" w:rsidRPr="00A4338B" w:rsidRDefault="004E143C" w:rsidP="004E143C">
                          <w:pPr>
                            <w:jc w:val="right"/>
                            <w:rPr>
                              <w:sz w:val="24"/>
                            </w:rPr>
                          </w:pPr>
                          <w:r w:rsidRPr="00A4338B">
                            <w:rPr>
                              <w:sz w:val="24"/>
                            </w:rPr>
                            <w:t>7</w:t>
                          </w:r>
                        </w:p>
                        <w:p w14:paraId="0B7CAF98" w14:textId="77777777" w:rsidR="004E143C" w:rsidRPr="00A4338B" w:rsidRDefault="004E143C" w:rsidP="004E143C">
                          <w:pPr>
                            <w:jc w:val="right"/>
                            <w:rPr>
                              <w:sz w:val="24"/>
                            </w:rPr>
                          </w:pPr>
                          <w:r w:rsidRPr="00A4338B">
                            <w:rPr>
                              <w:sz w:val="24"/>
                            </w:rPr>
                            <w:t>8</w:t>
                          </w:r>
                        </w:p>
                        <w:p w14:paraId="49690228" w14:textId="77777777" w:rsidR="004E143C" w:rsidRPr="00A4338B" w:rsidRDefault="004E143C" w:rsidP="004E143C">
                          <w:pPr>
                            <w:jc w:val="right"/>
                            <w:rPr>
                              <w:sz w:val="24"/>
                            </w:rPr>
                          </w:pPr>
                          <w:r w:rsidRPr="00A4338B">
                            <w:rPr>
                              <w:sz w:val="24"/>
                            </w:rPr>
                            <w:t>9</w:t>
                          </w:r>
                        </w:p>
                        <w:p w14:paraId="5C848B40" w14:textId="77777777" w:rsidR="004E143C" w:rsidRPr="00A4338B" w:rsidRDefault="004E143C" w:rsidP="004E143C">
                          <w:pPr>
                            <w:jc w:val="right"/>
                            <w:rPr>
                              <w:sz w:val="24"/>
                            </w:rPr>
                          </w:pPr>
                          <w:r w:rsidRPr="00A4338B">
                            <w:rPr>
                              <w:sz w:val="24"/>
                            </w:rPr>
                            <w:t>10</w:t>
                          </w:r>
                        </w:p>
                        <w:p w14:paraId="63DF0478" w14:textId="77777777" w:rsidR="004E143C" w:rsidRPr="00A4338B" w:rsidRDefault="004E143C" w:rsidP="004E143C">
                          <w:pPr>
                            <w:jc w:val="right"/>
                            <w:rPr>
                              <w:sz w:val="24"/>
                            </w:rPr>
                          </w:pPr>
                          <w:r w:rsidRPr="00A4338B">
                            <w:rPr>
                              <w:sz w:val="24"/>
                            </w:rPr>
                            <w:t>11</w:t>
                          </w:r>
                        </w:p>
                        <w:p w14:paraId="7DBB50D9" w14:textId="77777777" w:rsidR="004E143C" w:rsidRPr="00A4338B" w:rsidRDefault="004E143C" w:rsidP="004E143C">
                          <w:pPr>
                            <w:jc w:val="right"/>
                            <w:rPr>
                              <w:sz w:val="24"/>
                            </w:rPr>
                          </w:pPr>
                          <w:r w:rsidRPr="00A4338B">
                            <w:rPr>
                              <w:sz w:val="24"/>
                            </w:rPr>
                            <w:t>12</w:t>
                          </w:r>
                        </w:p>
                        <w:p w14:paraId="16198C32" w14:textId="77777777" w:rsidR="004E143C" w:rsidRPr="00A4338B" w:rsidRDefault="004E143C" w:rsidP="004E143C">
                          <w:pPr>
                            <w:jc w:val="right"/>
                            <w:rPr>
                              <w:sz w:val="24"/>
                            </w:rPr>
                          </w:pPr>
                          <w:r w:rsidRPr="00A4338B">
                            <w:rPr>
                              <w:sz w:val="24"/>
                            </w:rPr>
                            <w:t>13</w:t>
                          </w:r>
                        </w:p>
                        <w:p w14:paraId="6D241B46" w14:textId="77777777" w:rsidR="004E143C" w:rsidRPr="00A4338B" w:rsidRDefault="004E143C" w:rsidP="004E143C">
                          <w:pPr>
                            <w:jc w:val="right"/>
                            <w:rPr>
                              <w:sz w:val="24"/>
                            </w:rPr>
                          </w:pPr>
                          <w:r w:rsidRPr="00A4338B">
                            <w:rPr>
                              <w:sz w:val="24"/>
                            </w:rPr>
                            <w:t>14</w:t>
                          </w:r>
                        </w:p>
                        <w:p w14:paraId="1D3746B7" w14:textId="77777777" w:rsidR="004E143C" w:rsidRPr="00A4338B" w:rsidRDefault="004E143C" w:rsidP="004E143C">
                          <w:pPr>
                            <w:jc w:val="right"/>
                            <w:rPr>
                              <w:sz w:val="24"/>
                            </w:rPr>
                          </w:pPr>
                          <w:r w:rsidRPr="00A4338B">
                            <w:rPr>
                              <w:sz w:val="24"/>
                            </w:rPr>
                            <w:t>15</w:t>
                          </w:r>
                        </w:p>
                        <w:p w14:paraId="6CA09EBD" w14:textId="77777777" w:rsidR="004E143C" w:rsidRPr="00A4338B" w:rsidRDefault="004E143C" w:rsidP="004E143C">
                          <w:pPr>
                            <w:jc w:val="right"/>
                            <w:rPr>
                              <w:sz w:val="24"/>
                            </w:rPr>
                          </w:pPr>
                          <w:r w:rsidRPr="00A4338B">
                            <w:rPr>
                              <w:sz w:val="24"/>
                            </w:rPr>
                            <w:t>16</w:t>
                          </w:r>
                        </w:p>
                        <w:p w14:paraId="68F6A4B4" w14:textId="77777777" w:rsidR="004E143C" w:rsidRPr="00A4338B" w:rsidRDefault="004E143C" w:rsidP="004E143C">
                          <w:pPr>
                            <w:jc w:val="right"/>
                            <w:rPr>
                              <w:sz w:val="24"/>
                            </w:rPr>
                          </w:pPr>
                          <w:r w:rsidRPr="00A4338B">
                            <w:rPr>
                              <w:sz w:val="24"/>
                            </w:rPr>
                            <w:t>17</w:t>
                          </w:r>
                        </w:p>
                        <w:p w14:paraId="59198AE5" w14:textId="77777777" w:rsidR="004E143C" w:rsidRPr="00A4338B" w:rsidRDefault="004E143C" w:rsidP="004E143C">
                          <w:pPr>
                            <w:jc w:val="right"/>
                            <w:rPr>
                              <w:sz w:val="24"/>
                            </w:rPr>
                          </w:pPr>
                          <w:r w:rsidRPr="00A4338B">
                            <w:rPr>
                              <w:sz w:val="24"/>
                            </w:rPr>
                            <w:t>18</w:t>
                          </w:r>
                        </w:p>
                        <w:p w14:paraId="43F2568C" w14:textId="77777777" w:rsidR="004E143C" w:rsidRPr="00A4338B" w:rsidRDefault="004E143C" w:rsidP="004E143C">
                          <w:pPr>
                            <w:jc w:val="right"/>
                            <w:rPr>
                              <w:sz w:val="24"/>
                            </w:rPr>
                          </w:pPr>
                          <w:r w:rsidRPr="00A4338B">
                            <w:rPr>
                              <w:sz w:val="24"/>
                            </w:rPr>
                            <w:t>19</w:t>
                          </w:r>
                        </w:p>
                        <w:p w14:paraId="42EF0D27" w14:textId="77777777" w:rsidR="004E143C" w:rsidRPr="00A4338B" w:rsidRDefault="004E143C" w:rsidP="004E143C">
                          <w:pPr>
                            <w:jc w:val="right"/>
                            <w:rPr>
                              <w:sz w:val="24"/>
                            </w:rPr>
                          </w:pPr>
                          <w:r w:rsidRPr="00A4338B">
                            <w:rPr>
                              <w:sz w:val="24"/>
                            </w:rPr>
                            <w:t>20</w:t>
                          </w:r>
                        </w:p>
                        <w:p w14:paraId="67D87844" w14:textId="77777777" w:rsidR="004E143C" w:rsidRPr="00A4338B" w:rsidRDefault="004E143C" w:rsidP="004E143C">
                          <w:pPr>
                            <w:jc w:val="right"/>
                            <w:rPr>
                              <w:sz w:val="24"/>
                            </w:rPr>
                          </w:pPr>
                          <w:r w:rsidRPr="00A4338B">
                            <w:rPr>
                              <w:sz w:val="24"/>
                            </w:rPr>
                            <w:t>21</w:t>
                          </w:r>
                        </w:p>
                        <w:p w14:paraId="768AC681" w14:textId="77777777" w:rsidR="004E143C" w:rsidRPr="00A4338B" w:rsidRDefault="004E143C" w:rsidP="004E143C">
                          <w:pPr>
                            <w:jc w:val="right"/>
                            <w:rPr>
                              <w:sz w:val="24"/>
                            </w:rPr>
                          </w:pPr>
                          <w:r w:rsidRPr="00A4338B">
                            <w:rPr>
                              <w:sz w:val="24"/>
                            </w:rPr>
                            <w:t>22</w:t>
                          </w:r>
                        </w:p>
                        <w:p w14:paraId="44EE4217" w14:textId="77777777" w:rsidR="004E143C" w:rsidRPr="00A4338B" w:rsidRDefault="004E143C" w:rsidP="004E143C">
                          <w:pPr>
                            <w:jc w:val="right"/>
                            <w:rPr>
                              <w:sz w:val="24"/>
                            </w:rPr>
                          </w:pPr>
                          <w:r w:rsidRPr="00A4338B">
                            <w:rPr>
                              <w:sz w:val="24"/>
                            </w:rPr>
                            <w:t>23</w:t>
                          </w:r>
                        </w:p>
                        <w:p w14:paraId="036A56AF" w14:textId="77777777" w:rsidR="004E143C" w:rsidRPr="00A4338B" w:rsidRDefault="004E143C" w:rsidP="004E143C">
                          <w:pPr>
                            <w:jc w:val="right"/>
                            <w:rPr>
                              <w:sz w:val="24"/>
                            </w:rPr>
                          </w:pPr>
                          <w:r w:rsidRPr="00A4338B">
                            <w:rPr>
                              <w:sz w:val="24"/>
                            </w:rPr>
                            <w:t>24</w:t>
                          </w:r>
                        </w:p>
                        <w:p w14:paraId="218C2163" w14:textId="77777777" w:rsidR="004E143C" w:rsidRPr="00A4338B" w:rsidRDefault="004E143C" w:rsidP="004E143C">
                          <w:pPr>
                            <w:jc w:val="right"/>
                            <w:rPr>
                              <w:sz w:val="24"/>
                            </w:rPr>
                          </w:pPr>
                          <w:r w:rsidRPr="00A4338B">
                            <w:rPr>
                              <w:sz w:val="24"/>
                            </w:rPr>
                            <w:t>25</w:t>
                          </w:r>
                        </w:p>
                        <w:p w14:paraId="17E99415" w14:textId="77777777" w:rsidR="004E143C" w:rsidRPr="00A4338B" w:rsidRDefault="004E143C" w:rsidP="004E143C">
                          <w:pPr>
                            <w:jc w:val="right"/>
                            <w:rPr>
                              <w:sz w:val="24"/>
                            </w:rPr>
                          </w:pPr>
                          <w:r w:rsidRPr="00A4338B">
                            <w:rPr>
                              <w:sz w:val="24"/>
                            </w:rPr>
                            <w:t>26</w:t>
                          </w:r>
                        </w:p>
                        <w:p w14:paraId="76E2972F" w14:textId="77777777" w:rsidR="004E143C" w:rsidRPr="00A4338B" w:rsidRDefault="004E143C" w:rsidP="004E143C">
                          <w:pPr>
                            <w:jc w:val="right"/>
                            <w:rPr>
                              <w:sz w:val="24"/>
                            </w:rPr>
                          </w:pPr>
                          <w:r w:rsidRPr="00A4338B">
                            <w:rPr>
                              <w:sz w:val="24"/>
                            </w:rPr>
                            <w:t>27</w:t>
                          </w:r>
                        </w:p>
                        <w:p w14:paraId="6DCED0B2" w14:textId="77777777" w:rsidR="004E143C" w:rsidRPr="00A4338B" w:rsidRDefault="004E143C" w:rsidP="004E143C">
                          <w:pPr>
                            <w:jc w:val="right"/>
                            <w:rPr>
                              <w:sz w:val="24"/>
                            </w:rPr>
                          </w:pPr>
                          <w:r w:rsidRPr="00A4338B">
                            <w:rPr>
                              <w:sz w:val="24"/>
                            </w:rPr>
                            <w:t>28</w:t>
                          </w:r>
                        </w:p>
                        <w:p w14:paraId="322928C9" w14:textId="77777777" w:rsidR="004E143C" w:rsidRPr="00A4338B" w:rsidRDefault="004E143C" w:rsidP="004E143C">
                          <w:pPr>
                            <w:jc w:val="right"/>
                            <w:rPr>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E143C" w:rsidRPr="00A4338B" w:rsidRDefault="004E143C" w:rsidP="004E143C">
                    <w:pPr>
                      <w:jc w:val="right"/>
                      <w:rPr>
                        <w:sz w:val="24"/>
                      </w:rPr>
                    </w:pPr>
                    <w:r w:rsidRPr="00A4338B">
                      <w:rPr>
                        <w:sz w:val="24"/>
                      </w:rPr>
                      <w:t>1</w:t>
                    </w:r>
                  </w:p>
                  <w:p w:rsidR="004E143C" w:rsidRPr="00A4338B" w:rsidRDefault="004E143C" w:rsidP="004E143C">
                    <w:pPr>
                      <w:jc w:val="right"/>
                      <w:rPr>
                        <w:sz w:val="24"/>
                      </w:rPr>
                    </w:pPr>
                    <w:r w:rsidRPr="00A4338B">
                      <w:rPr>
                        <w:sz w:val="24"/>
                      </w:rPr>
                      <w:t>2</w:t>
                    </w:r>
                  </w:p>
                  <w:p w:rsidR="004E143C" w:rsidRPr="00A4338B" w:rsidRDefault="004E143C" w:rsidP="004E143C">
                    <w:pPr>
                      <w:jc w:val="right"/>
                      <w:rPr>
                        <w:sz w:val="24"/>
                      </w:rPr>
                    </w:pPr>
                    <w:r w:rsidRPr="00A4338B">
                      <w:rPr>
                        <w:sz w:val="24"/>
                      </w:rPr>
                      <w:t>3</w:t>
                    </w:r>
                  </w:p>
                  <w:p w:rsidR="004E143C" w:rsidRPr="00A4338B" w:rsidRDefault="004E143C" w:rsidP="004E143C">
                    <w:pPr>
                      <w:jc w:val="right"/>
                      <w:rPr>
                        <w:sz w:val="24"/>
                      </w:rPr>
                    </w:pPr>
                    <w:r w:rsidRPr="00A4338B">
                      <w:rPr>
                        <w:sz w:val="24"/>
                      </w:rPr>
                      <w:t>4</w:t>
                    </w:r>
                  </w:p>
                  <w:p w:rsidR="004E143C" w:rsidRPr="00A4338B" w:rsidRDefault="004E143C" w:rsidP="004E143C">
                    <w:pPr>
                      <w:jc w:val="right"/>
                      <w:rPr>
                        <w:sz w:val="24"/>
                      </w:rPr>
                    </w:pPr>
                    <w:r w:rsidRPr="00A4338B">
                      <w:rPr>
                        <w:sz w:val="24"/>
                      </w:rPr>
                      <w:t>5</w:t>
                    </w:r>
                  </w:p>
                  <w:p w:rsidR="004E143C" w:rsidRPr="00A4338B" w:rsidRDefault="004E143C" w:rsidP="004E143C">
                    <w:pPr>
                      <w:jc w:val="right"/>
                      <w:rPr>
                        <w:sz w:val="24"/>
                      </w:rPr>
                    </w:pPr>
                    <w:r w:rsidRPr="00A4338B">
                      <w:rPr>
                        <w:sz w:val="24"/>
                      </w:rPr>
                      <w:t>6</w:t>
                    </w:r>
                  </w:p>
                  <w:p w:rsidR="004E143C" w:rsidRPr="00A4338B" w:rsidRDefault="004E143C" w:rsidP="004E143C">
                    <w:pPr>
                      <w:jc w:val="right"/>
                      <w:rPr>
                        <w:sz w:val="24"/>
                      </w:rPr>
                    </w:pPr>
                    <w:r w:rsidRPr="00A4338B">
                      <w:rPr>
                        <w:sz w:val="24"/>
                      </w:rPr>
                      <w:t>7</w:t>
                    </w:r>
                  </w:p>
                  <w:p w:rsidR="004E143C" w:rsidRPr="00A4338B" w:rsidRDefault="004E143C" w:rsidP="004E143C">
                    <w:pPr>
                      <w:jc w:val="right"/>
                      <w:rPr>
                        <w:sz w:val="24"/>
                      </w:rPr>
                    </w:pPr>
                    <w:r w:rsidRPr="00A4338B">
                      <w:rPr>
                        <w:sz w:val="24"/>
                      </w:rPr>
                      <w:t>8</w:t>
                    </w:r>
                  </w:p>
                  <w:p w:rsidR="004E143C" w:rsidRPr="00A4338B" w:rsidRDefault="004E143C" w:rsidP="004E143C">
                    <w:pPr>
                      <w:jc w:val="right"/>
                      <w:rPr>
                        <w:sz w:val="24"/>
                      </w:rPr>
                    </w:pPr>
                    <w:r w:rsidRPr="00A4338B">
                      <w:rPr>
                        <w:sz w:val="24"/>
                      </w:rPr>
                      <w:t>9</w:t>
                    </w:r>
                  </w:p>
                  <w:p w:rsidR="004E143C" w:rsidRPr="00A4338B" w:rsidRDefault="004E143C" w:rsidP="004E143C">
                    <w:pPr>
                      <w:jc w:val="right"/>
                      <w:rPr>
                        <w:sz w:val="24"/>
                      </w:rPr>
                    </w:pPr>
                    <w:r w:rsidRPr="00A4338B">
                      <w:rPr>
                        <w:sz w:val="24"/>
                      </w:rPr>
                      <w:t>10</w:t>
                    </w:r>
                  </w:p>
                  <w:p w:rsidR="004E143C" w:rsidRPr="00A4338B" w:rsidRDefault="004E143C" w:rsidP="004E143C">
                    <w:pPr>
                      <w:jc w:val="right"/>
                      <w:rPr>
                        <w:sz w:val="24"/>
                      </w:rPr>
                    </w:pPr>
                    <w:r w:rsidRPr="00A4338B">
                      <w:rPr>
                        <w:sz w:val="24"/>
                      </w:rPr>
                      <w:t>11</w:t>
                    </w:r>
                  </w:p>
                  <w:p w:rsidR="004E143C" w:rsidRPr="00A4338B" w:rsidRDefault="004E143C" w:rsidP="004E143C">
                    <w:pPr>
                      <w:jc w:val="right"/>
                      <w:rPr>
                        <w:sz w:val="24"/>
                      </w:rPr>
                    </w:pPr>
                    <w:r w:rsidRPr="00A4338B">
                      <w:rPr>
                        <w:sz w:val="24"/>
                      </w:rPr>
                      <w:t>12</w:t>
                    </w:r>
                  </w:p>
                  <w:p w:rsidR="004E143C" w:rsidRPr="00A4338B" w:rsidRDefault="004E143C" w:rsidP="004E143C">
                    <w:pPr>
                      <w:jc w:val="right"/>
                      <w:rPr>
                        <w:sz w:val="24"/>
                      </w:rPr>
                    </w:pPr>
                    <w:r w:rsidRPr="00A4338B">
                      <w:rPr>
                        <w:sz w:val="24"/>
                      </w:rPr>
                      <w:t>13</w:t>
                    </w:r>
                  </w:p>
                  <w:p w:rsidR="004E143C" w:rsidRPr="00A4338B" w:rsidRDefault="004E143C" w:rsidP="004E143C">
                    <w:pPr>
                      <w:jc w:val="right"/>
                      <w:rPr>
                        <w:sz w:val="24"/>
                      </w:rPr>
                    </w:pPr>
                    <w:r w:rsidRPr="00A4338B">
                      <w:rPr>
                        <w:sz w:val="24"/>
                      </w:rPr>
                      <w:t>14</w:t>
                    </w:r>
                  </w:p>
                  <w:p w:rsidR="004E143C" w:rsidRPr="00A4338B" w:rsidRDefault="004E143C" w:rsidP="004E143C">
                    <w:pPr>
                      <w:jc w:val="right"/>
                      <w:rPr>
                        <w:sz w:val="24"/>
                      </w:rPr>
                    </w:pPr>
                    <w:r w:rsidRPr="00A4338B">
                      <w:rPr>
                        <w:sz w:val="24"/>
                      </w:rPr>
                      <w:t>15</w:t>
                    </w:r>
                  </w:p>
                  <w:p w:rsidR="004E143C" w:rsidRPr="00A4338B" w:rsidRDefault="004E143C" w:rsidP="004E143C">
                    <w:pPr>
                      <w:jc w:val="right"/>
                      <w:rPr>
                        <w:sz w:val="24"/>
                      </w:rPr>
                    </w:pPr>
                    <w:r w:rsidRPr="00A4338B">
                      <w:rPr>
                        <w:sz w:val="24"/>
                      </w:rPr>
                      <w:t>16</w:t>
                    </w:r>
                  </w:p>
                  <w:p w:rsidR="004E143C" w:rsidRPr="00A4338B" w:rsidRDefault="004E143C" w:rsidP="004E143C">
                    <w:pPr>
                      <w:jc w:val="right"/>
                      <w:rPr>
                        <w:sz w:val="24"/>
                      </w:rPr>
                    </w:pPr>
                    <w:r w:rsidRPr="00A4338B">
                      <w:rPr>
                        <w:sz w:val="24"/>
                      </w:rPr>
                      <w:t>17</w:t>
                    </w:r>
                  </w:p>
                  <w:p w:rsidR="004E143C" w:rsidRPr="00A4338B" w:rsidRDefault="004E143C" w:rsidP="004E143C">
                    <w:pPr>
                      <w:jc w:val="right"/>
                      <w:rPr>
                        <w:sz w:val="24"/>
                      </w:rPr>
                    </w:pPr>
                    <w:r w:rsidRPr="00A4338B">
                      <w:rPr>
                        <w:sz w:val="24"/>
                      </w:rPr>
                      <w:t>18</w:t>
                    </w:r>
                  </w:p>
                  <w:p w:rsidR="004E143C" w:rsidRPr="00A4338B" w:rsidRDefault="004E143C" w:rsidP="004E143C">
                    <w:pPr>
                      <w:jc w:val="right"/>
                      <w:rPr>
                        <w:sz w:val="24"/>
                      </w:rPr>
                    </w:pPr>
                    <w:r w:rsidRPr="00A4338B">
                      <w:rPr>
                        <w:sz w:val="24"/>
                      </w:rPr>
                      <w:t>19</w:t>
                    </w:r>
                  </w:p>
                  <w:p w:rsidR="004E143C" w:rsidRPr="00A4338B" w:rsidRDefault="004E143C" w:rsidP="004E143C">
                    <w:pPr>
                      <w:jc w:val="right"/>
                      <w:rPr>
                        <w:sz w:val="24"/>
                      </w:rPr>
                    </w:pPr>
                    <w:r w:rsidRPr="00A4338B">
                      <w:rPr>
                        <w:sz w:val="24"/>
                      </w:rPr>
                      <w:t>20</w:t>
                    </w:r>
                  </w:p>
                  <w:p w:rsidR="004E143C" w:rsidRPr="00A4338B" w:rsidRDefault="004E143C" w:rsidP="004E143C">
                    <w:pPr>
                      <w:jc w:val="right"/>
                      <w:rPr>
                        <w:sz w:val="24"/>
                      </w:rPr>
                    </w:pPr>
                    <w:r w:rsidRPr="00A4338B">
                      <w:rPr>
                        <w:sz w:val="24"/>
                      </w:rPr>
                      <w:t>21</w:t>
                    </w:r>
                  </w:p>
                  <w:p w:rsidR="004E143C" w:rsidRPr="00A4338B" w:rsidRDefault="004E143C" w:rsidP="004E143C">
                    <w:pPr>
                      <w:jc w:val="right"/>
                      <w:rPr>
                        <w:sz w:val="24"/>
                      </w:rPr>
                    </w:pPr>
                    <w:r w:rsidRPr="00A4338B">
                      <w:rPr>
                        <w:sz w:val="24"/>
                      </w:rPr>
                      <w:t>22</w:t>
                    </w:r>
                  </w:p>
                  <w:p w:rsidR="004E143C" w:rsidRPr="00A4338B" w:rsidRDefault="004E143C" w:rsidP="004E143C">
                    <w:pPr>
                      <w:jc w:val="right"/>
                      <w:rPr>
                        <w:sz w:val="24"/>
                      </w:rPr>
                    </w:pPr>
                    <w:r w:rsidRPr="00A4338B">
                      <w:rPr>
                        <w:sz w:val="24"/>
                      </w:rPr>
                      <w:t>23</w:t>
                    </w:r>
                  </w:p>
                  <w:p w:rsidR="004E143C" w:rsidRPr="00A4338B" w:rsidRDefault="004E143C" w:rsidP="004E143C">
                    <w:pPr>
                      <w:jc w:val="right"/>
                      <w:rPr>
                        <w:sz w:val="24"/>
                      </w:rPr>
                    </w:pPr>
                    <w:r w:rsidRPr="00A4338B">
                      <w:rPr>
                        <w:sz w:val="24"/>
                      </w:rPr>
                      <w:t>24</w:t>
                    </w:r>
                  </w:p>
                  <w:p w:rsidR="004E143C" w:rsidRPr="00A4338B" w:rsidRDefault="004E143C" w:rsidP="004E143C">
                    <w:pPr>
                      <w:jc w:val="right"/>
                      <w:rPr>
                        <w:sz w:val="24"/>
                      </w:rPr>
                    </w:pPr>
                    <w:r w:rsidRPr="00A4338B">
                      <w:rPr>
                        <w:sz w:val="24"/>
                      </w:rPr>
                      <w:t>25</w:t>
                    </w:r>
                  </w:p>
                  <w:p w:rsidR="004E143C" w:rsidRPr="00A4338B" w:rsidRDefault="004E143C" w:rsidP="004E143C">
                    <w:pPr>
                      <w:jc w:val="right"/>
                      <w:rPr>
                        <w:sz w:val="24"/>
                      </w:rPr>
                    </w:pPr>
                    <w:r w:rsidRPr="00A4338B">
                      <w:rPr>
                        <w:sz w:val="24"/>
                      </w:rPr>
                      <w:t>26</w:t>
                    </w:r>
                  </w:p>
                  <w:p w:rsidR="004E143C" w:rsidRPr="00A4338B" w:rsidRDefault="004E143C" w:rsidP="004E143C">
                    <w:pPr>
                      <w:jc w:val="right"/>
                      <w:rPr>
                        <w:sz w:val="24"/>
                      </w:rPr>
                    </w:pPr>
                    <w:r w:rsidRPr="00A4338B">
                      <w:rPr>
                        <w:sz w:val="24"/>
                      </w:rPr>
                      <w:t>27</w:t>
                    </w:r>
                  </w:p>
                  <w:p w:rsidR="004E143C" w:rsidRPr="00A4338B" w:rsidRDefault="004E143C" w:rsidP="004E143C">
                    <w:pPr>
                      <w:jc w:val="right"/>
                      <w:rPr>
                        <w:sz w:val="24"/>
                      </w:rPr>
                    </w:pPr>
                    <w:r w:rsidRPr="00A4338B">
                      <w:rPr>
                        <w:sz w:val="24"/>
                      </w:rPr>
                      <w:t>28</w:t>
                    </w:r>
                  </w:p>
                  <w:p w:rsidR="004E143C" w:rsidRPr="00A4338B" w:rsidRDefault="004E143C" w:rsidP="004E143C">
                    <w:pPr>
                      <w:jc w:val="right"/>
                      <w:rPr>
                        <w:sz w:val="24"/>
                      </w:rPr>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1BA8E0D" wp14:editId="4CE86555">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313D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A845B34" wp14:editId="12AB8DE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58B81"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5A6F3FEA" wp14:editId="78F3D6E9">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B24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8DD"/>
    <w:multiLevelType w:val="hybridMultilevel"/>
    <w:tmpl w:val="9DEABA06"/>
    <w:lvl w:ilvl="0" w:tplc="3B1C1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259D8"/>
    <w:multiLevelType w:val="hybridMultilevel"/>
    <w:tmpl w:val="7F36C6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6D3EEC"/>
    <w:multiLevelType w:val="hybridMultilevel"/>
    <w:tmpl w:val="ED5ED386"/>
    <w:lvl w:ilvl="0" w:tplc="419ECD22">
      <w:start w:val="1"/>
      <w:numFmt w:val="decimal"/>
      <w:lvlText w:val="%1)"/>
      <w:lvlJc w:val="left"/>
      <w:pPr>
        <w:tabs>
          <w:tab w:val="num" w:pos="1080"/>
        </w:tabs>
        <w:ind w:left="1080" w:hanging="360"/>
      </w:pPr>
      <w:rPr>
        <w:rFonts w:hint="default"/>
      </w:rPr>
    </w:lvl>
    <w:lvl w:ilvl="1" w:tplc="363E50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3F2FAC"/>
    <w:multiLevelType w:val="hybridMultilevel"/>
    <w:tmpl w:val="C364856A"/>
    <w:lvl w:ilvl="0" w:tplc="2984F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D57678"/>
    <w:multiLevelType w:val="hybridMultilevel"/>
    <w:tmpl w:val="403E14CA"/>
    <w:lvl w:ilvl="0" w:tplc="1A70A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1A37AD"/>
    <w:multiLevelType w:val="hybridMultilevel"/>
    <w:tmpl w:val="FD320100"/>
    <w:lvl w:ilvl="0" w:tplc="9B2ED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C80D19"/>
    <w:multiLevelType w:val="hybridMultilevel"/>
    <w:tmpl w:val="1B061784"/>
    <w:lvl w:ilvl="0" w:tplc="0A4C4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4B615D"/>
    <w:multiLevelType w:val="hybridMultilevel"/>
    <w:tmpl w:val="CCC2DB66"/>
    <w:lvl w:ilvl="0" w:tplc="7ADCD2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844DD5"/>
    <w:multiLevelType w:val="hybridMultilevel"/>
    <w:tmpl w:val="4CC81DE8"/>
    <w:lvl w:ilvl="0" w:tplc="1EBC7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615733">
    <w:abstractNumId w:val="8"/>
  </w:num>
  <w:num w:numId="2" w16cid:durableId="254214654">
    <w:abstractNumId w:val="3"/>
  </w:num>
  <w:num w:numId="3" w16cid:durableId="1001353640">
    <w:abstractNumId w:val="4"/>
  </w:num>
  <w:num w:numId="4" w16cid:durableId="1167745678">
    <w:abstractNumId w:val="6"/>
  </w:num>
  <w:num w:numId="5" w16cid:durableId="1975720272">
    <w:abstractNumId w:val="1"/>
  </w:num>
  <w:num w:numId="6" w16cid:durableId="791436339">
    <w:abstractNumId w:val="2"/>
  </w:num>
  <w:num w:numId="7" w16cid:durableId="2053308782">
    <w:abstractNumId w:val="0"/>
  </w:num>
  <w:num w:numId="8" w16cid:durableId="931160475">
    <w:abstractNumId w:val="7"/>
  </w:num>
  <w:num w:numId="9" w16cid:durableId="117183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0"/>
  <w:drawingGridVerticalSpacing w:val="187"/>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2"/>
    <w:docVar w:name="CourtAlignment" w:val="1"/>
    <w:docVar w:name="CourtName" w:val="UNITED STATES BANKRUPTCY COURT"/>
    <w:docVar w:name="FirmInFtr" w:val="0"/>
    <w:docVar w:name="FirmInSigBlkStyle" w:val="2"/>
    <w:docVar w:name="FirstLineNum" w:val="1"/>
    <w:docVar w:name="FirstPleadingLine" w:val="4"/>
    <w:docVar w:name="Font" w:val="Times New Roman"/>
    <w:docVar w:name="IncludeDate" w:val="0"/>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5F0370"/>
    <w:rsid w:val="00000F51"/>
    <w:rsid w:val="000054A4"/>
    <w:rsid w:val="000222A2"/>
    <w:rsid w:val="0003340C"/>
    <w:rsid w:val="000454BE"/>
    <w:rsid w:val="00062E4F"/>
    <w:rsid w:val="00086088"/>
    <w:rsid w:val="0008624F"/>
    <w:rsid w:val="000942DF"/>
    <w:rsid w:val="000C05CC"/>
    <w:rsid w:val="000C24B3"/>
    <w:rsid w:val="000E0183"/>
    <w:rsid w:val="000F2B05"/>
    <w:rsid w:val="000F62CC"/>
    <w:rsid w:val="00116926"/>
    <w:rsid w:val="001420B9"/>
    <w:rsid w:val="0016543C"/>
    <w:rsid w:val="0016578C"/>
    <w:rsid w:val="001739DB"/>
    <w:rsid w:val="001741E7"/>
    <w:rsid w:val="001B43EF"/>
    <w:rsid w:val="001D31EC"/>
    <w:rsid w:val="001E1D45"/>
    <w:rsid w:val="001E6619"/>
    <w:rsid w:val="001E6C7C"/>
    <w:rsid w:val="001F4FC6"/>
    <w:rsid w:val="00247E37"/>
    <w:rsid w:val="00257198"/>
    <w:rsid w:val="002914C3"/>
    <w:rsid w:val="00292D82"/>
    <w:rsid w:val="002C6B98"/>
    <w:rsid w:val="002C6DC7"/>
    <w:rsid w:val="002D6564"/>
    <w:rsid w:val="00342F6D"/>
    <w:rsid w:val="003433CA"/>
    <w:rsid w:val="00344CE3"/>
    <w:rsid w:val="00346497"/>
    <w:rsid w:val="00356279"/>
    <w:rsid w:val="003623D6"/>
    <w:rsid w:val="0038266C"/>
    <w:rsid w:val="003A0A18"/>
    <w:rsid w:val="003A1937"/>
    <w:rsid w:val="003C02D0"/>
    <w:rsid w:val="003C41E6"/>
    <w:rsid w:val="003D0667"/>
    <w:rsid w:val="003D0B00"/>
    <w:rsid w:val="003E184F"/>
    <w:rsid w:val="003E48C4"/>
    <w:rsid w:val="003F08C0"/>
    <w:rsid w:val="003F4EFF"/>
    <w:rsid w:val="003F727F"/>
    <w:rsid w:val="00434AC7"/>
    <w:rsid w:val="00460041"/>
    <w:rsid w:val="00473178"/>
    <w:rsid w:val="00474532"/>
    <w:rsid w:val="0048188C"/>
    <w:rsid w:val="00482DA3"/>
    <w:rsid w:val="00485530"/>
    <w:rsid w:val="004E143C"/>
    <w:rsid w:val="004F64B7"/>
    <w:rsid w:val="005072D9"/>
    <w:rsid w:val="00534881"/>
    <w:rsid w:val="00542C02"/>
    <w:rsid w:val="005436AD"/>
    <w:rsid w:val="005D6E10"/>
    <w:rsid w:val="005F0370"/>
    <w:rsid w:val="006127FE"/>
    <w:rsid w:val="00615248"/>
    <w:rsid w:val="006152E2"/>
    <w:rsid w:val="00627BC2"/>
    <w:rsid w:val="006303ED"/>
    <w:rsid w:val="00634447"/>
    <w:rsid w:val="0065382B"/>
    <w:rsid w:val="00654F7C"/>
    <w:rsid w:val="00661214"/>
    <w:rsid w:val="00664E68"/>
    <w:rsid w:val="00683CF3"/>
    <w:rsid w:val="00692E3A"/>
    <w:rsid w:val="006A34C5"/>
    <w:rsid w:val="006B1BA6"/>
    <w:rsid w:val="006B7863"/>
    <w:rsid w:val="006C1E3B"/>
    <w:rsid w:val="006D5F32"/>
    <w:rsid w:val="00712BA3"/>
    <w:rsid w:val="00715E57"/>
    <w:rsid w:val="007670A6"/>
    <w:rsid w:val="007722CC"/>
    <w:rsid w:val="00793267"/>
    <w:rsid w:val="007B750D"/>
    <w:rsid w:val="007C13D3"/>
    <w:rsid w:val="007D1BA4"/>
    <w:rsid w:val="007E158E"/>
    <w:rsid w:val="00801997"/>
    <w:rsid w:val="00813992"/>
    <w:rsid w:val="00823705"/>
    <w:rsid w:val="0083672C"/>
    <w:rsid w:val="0085186C"/>
    <w:rsid w:val="00884CAA"/>
    <w:rsid w:val="008A2FE0"/>
    <w:rsid w:val="008D5DE0"/>
    <w:rsid w:val="008F3CF7"/>
    <w:rsid w:val="00930B18"/>
    <w:rsid w:val="00956A6E"/>
    <w:rsid w:val="00956C86"/>
    <w:rsid w:val="0098446D"/>
    <w:rsid w:val="009B0AEF"/>
    <w:rsid w:val="009B7F8F"/>
    <w:rsid w:val="009C644E"/>
    <w:rsid w:val="00A12015"/>
    <w:rsid w:val="00A30760"/>
    <w:rsid w:val="00A3595B"/>
    <w:rsid w:val="00A3726C"/>
    <w:rsid w:val="00A4338B"/>
    <w:rsid w:val="00A511EC"/>
    <w:rsid w:val="00A6541F"/>
    <w:rsid w:val="00A66F8F"/>
    <w:rsid w:val="00A701BB"/>
    <w:rsid w:val="00A73F01"/>
    <w:rsid w:val="00A937C8"/>
    <w:rsid w:val="00AB3FA2"/>
    <w:rsid w:val="00AB5A4D"/>
    <w:rsid w:val="00AD6B3C"/>
    <w:rsid w:val="00B2233C"/>
    <w:rsid w:val="00B23805"/>
    <w:rsid w:val="00B3163B"/>
    <w:rsid w:val="00B672B9"/>
    <w:rsid w:val="00B74568"/>
    <w:rsid w:val="00BB4011"/>
    <w:rsid w:val="00BC5D89"/>
    <w:rsid w:val="00BD1029"/>
    <w:rsid w:val="00BE4321"/>
    <w:rsid w:val="00BF1A28"/>
    <w:rsid w:val="00C005FE"/>
    <w:rsid w:val="00C05FF1"/>
    <w:rsid w:val="00C1788A"/>
    <w:rsid w:val="00C2532C"/>
    <w:rsid w:val="00C446AA"/>
    <w:rsid w:val="00C471CC"/>
    <w:rsid w:val="00C73D2D"/>
    <w:rsid w:val="00C76D02"/>
    <w:rsid w:val="00C9196B"/>
    <w:rsid w:val="00CA7FD8"/>
    <w:rsid w:val="00CF4102"/>
    <w:rsid w:val="00D20A2C"/>
    <w:rsid w:val="00D748CF"/>
    <w:rsid w:val="00D9690C"/>
    <w:rsid w:val="00DE1361"/>
    <w:rsid w:val="00DE56AE"/>
    <w:rsid w:val="00DF63DD"/>
    <w:rsid w:val="00E25D81"/>
    <w:rsid w:val="00E5476C"/>
    <w:rsid w:val="00EB200C"/>
    <w:rsid w:val="00ED253D"/>
    <w:rsid w:val="00EE4AC4"/>
    <w:rsid w:val="00F009A3"/>
    <w:rsid w:val="00F47457"/>
    <w:rsid w:val="00F47955"/>
    <w:rsid w:val="00F5115B"/>
    <w:rsid w:val="00F57672"/>
    <w:rsid w:val="00F75B59"/>
    <w:rsid w:val="00F80948"/>
    <w:rsid w:val="00F84F4E"/>
    <w:rsid w:val="00F87CBF"/>
    <w:rsid w:val="00FB0DB7"/>
    <w:rsid w:val="00FD68D4"/>
    <w:rsid w:val="00FF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192CE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55" w:lineRule="exact"/>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table" w:styleId="TableGrid">
    <w:name w:val="Table Grid"/>
    <w:basedOn w:val="TableNormal"/>
    <w:rsid w:val="002C6DC7"/>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C1E3B"/>
    <w:pPr>
      <w:spacing w:line="240" w:lineRule="auto"/>
    </w:pPr>
    <w:rPr>
      <w:sz w:val="24"/>
    </w:rPr>
  </w:style>
  <w:style w:type="paragraph" w:styleId="ListParagraph">
    <w:name w:val="List Paragraph"/>
    <w:basedOn w:val="Normal"/>
    <w:uiPriority w:val="34"/>
    <w:qFormat/>
    <w:rsid w:val="001741E7"/>
    <w:pPr>
      <w:ind w:left="720"/>
      <w:contextualSpacing/>
    </w:pPr>
  </w:style>
  <w:style w:type="paragraph" w:styleId="Revision">
    <w:name w:val="Revision"/>
    <w:hidden/>
    <w:uiPriority w:val="99"/>
    <w:semiHidden/>
    <w:rsid w:val="009C64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lla\application%20data\microsoft\templates\Legal%20Pleadings\UNITED%20STATES%20BANKRUPTCY%20COU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UNITED STATES BANKRUPTCY COURT</Template>
  <TotalTime>0</TotalTime>
  <Pages>17</Pages>
  <Words>3118</Words>
  <Characters>19382</Characters>
  <Application>Microsoft Office Word</Application>
  <DocSecurity>0</DocSecurity>
  <Lines>2422</Lines>
  <Paragraphs>592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
  <cp:keywords/>
  <cp:lastModifiedBy/>
  <cp:revision>1</cp:revision>
  <cp:lastPrinted>2011-04-11T17:17:00Z</cp:lastPrinted>
  <dcterms:created xsi:type="dcterms:W3CDTF">2023-11-16T00:32:00Z</dcterms:created>
  <dcterms:modified xsi:type="dcterms:W3CDTF">2023-11-16T00:32:00Z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