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00" w:type="dxa"/>
          <w:right w:w="100" w:type="dxa"/>
        </w:tblCellMar>
        <w:tblLook w:val="0000" w:firstRow="0" w:lastRow="0" w:firstColumn="0" w:lastColumn="0" w:noHBand="0" w:noVBand="0"/>
      </w:tblPr>
      <w:tblGrid>
        <w:gridCol w:w="5320"/>
        <w:gridCol w:w="5490"/>
      </w:tblGrid>
      <w:tr w:rsidR="008037AD" w14:paraId="145567D3" w14:textId="77777777" w:rsidTr="008E5F67">
        <w:trPr>
          <w:cantSplit/>
          <w:trHeight w:val="3844"/>
          <w:jc w:val="center"/>
        </w:trPr>
        <w:tc>
          <w:tcPr>
            <w:tcW w:w="5320" w:type="dxa"/>
            <w:tcBorders>
              <w:top w:val="single" w:sz="6" w:space="0" w:color="000000"/>
              <w:left w:val="single" w:sz="6" w:space="0" w:color="000000"/>
              <w:right w:val="nil"/>
            </w:tcBorders>
          </w:tcPr>
          <w:bookmarkStart w:id="0" w:name="_GoBack"/>
          <w:bookmarkEnd w:id="0"/>
          <w:p w14:paraId="6E4E8BE7" w14:textId="1EBC11A5" w:rsidR="008E5F67" w:rsidRPr="00252E4E" w:rsidRDefault="008E5F67" w:rsidP="008E5F67">
            <w:pPr>
              <w:spacing w:before="120" w:after="40"/>
              <w:rPr>
                <w:rFonts w:ascii="Arial" w:hAnsi="Arial" w:cs="Arial"/>
                <w:sz w:val="20"/>
                <w:szCs w:val="20"/>
              </w:rPr>
            </w:pPr>
            <w:r w:rsidRPr="00252E4E">
              <w:rPr>
                <w:rFonts w:ascii="Arial" w:hAnsi="Arial" w:cs="Arial"/>
                <w:sz w:val="20"/>
                <w:szCs w:val="20"/>
                <w:lang w:val="en-CA"/>
              </w:rPr>
              <w:fldChar w:fldCharType="begin"/>
            </w:r>
            <w:r w:rsidRPr="00252E4E">
              <w:rPr>
                <w:rFonts w:ascii="Arial" w:hAnsi="Arial" w:cs="Arial"/>
                <w:sz w:val="20"/>
                <w:szCs w:val="20"/>
                <w:lang w:val="en-CA"/>
              </w:rPr>
              <w:instrText xml:space="preserve"> SEQ CHAPTER \h \r 1</w:instrText>
            </w:r>
            <w:r w:rsidRPr="00252E4E">
              <w:rPr>
                <w:rFonts w:ascii="Arial" w:hAnsi="Arial" w:cs="Arial"/>
                <w:sz w:val="20"/>
                <w:szCs w:val="20"/>
                <w:lang w:val="en-CA"/>
              </w:rPr>
              <w:fldChar w:fldCharType="end"/>
            </w:r>
            <w:r w:rsidRPr="00252E4E">
              <w:rPr>
                <w:rFonts w:ascii="Arial" w:hAnsi="Arial" w:cs="Arial"/>
                <w:sz w:val="20"/>
                <w:szCs w:val="20"/>
              </w:rPr>
              <w:t>Attorney or Party Name, Address, Telephone &amp; FAX Nos., State Bar No. &amp; Email Address</w:t>
            </w:r>
          </w:p>
          <w:p w14:paraId="565A0BD0" w14:textId="77777777" w:rsidR="008E5F67" w:rsidRPr="00252E4E" w:rsidRDefault="008E5F67" w:rsidP="008E5F67">
            <w:pPr>
              <w:rPr>
                <w:rFonts w:ascii="Arial" w:hAnsi="Arial" w:cs="Arial"/>
                <w:sz w:val="20"/>
                <w:szCs w:val="20"/>
              </w:rPr>
            </w:pPr>
            <w:r w:rsidRPr="00252E4E">
              <w:rPr>
                <w:rFonts w:ascii="Arial" w:hAnsi="Arial" w:cs="Arial"/>
                <w:sz w:val="20"/>
                <w:szCs w:val="20"/>
              </w:rPr>
              <w:fldChar w:fldCharType="begin">
                <w:ffData>
                  <w:name w:val="Text124"/>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5490" w:type="dxa"/>
            <w:vMerge w:val="restart"/>
            <w:tcBorders>
              <w:top w:val="single" w:sz="6" w:space="0" w:color="000000"/>
              <w:left w:val="single" w:sz="6" w:space="0" w:color="000000"/>
              <w:right w:val="single" w:sz="6" w:space="0" w:color="000000"/>
            </w:tcBorders>
            <w:shd w:val="clear" w:color="auto" w:fill="auto"/>
          </w:tcPr>
          <w:p w14:paraId="5783FDCF" w14:textId="77777777" w:rsidR="008E5F67" w:rsidRPr="00252E4E" w:rsidRDefault="008E5F67" w:rsidP="008E5F67">
            <w:pPr>
              <w:spacing w:before="120"/>
              <w:rPr>
                <w:rFonts w:ascii="Arial" w:hAnsi="Arial" w:cs="Arial"/>
                <w:sz w:val="20"/>
                <w:szCs w:val="20"/>
              </w:rPr>
            </w:pPr>
            <w:r w:rsidRPr="00252E4E">
              <w:rPr>
                <w:rFonts w:ascii="Arial" w:hAnsi="Arial" w:cs="Arial"/>
                <w:sz w:val="20"/>
                <w:szCs w:val="20"/>
              </w:rPr>
              <w:t>FOR COURT USE ONLY</w:t>
            </w:r>
          </w:p>
          <w:p w14:paraId="7DACC078" w14:textId="77777777" w:rsidR="008E5F67" w:rsidRPr="00252E4E" w:rsidRDefault="008E5F67" w:rsidP="008E5F67">
            <w:pPr>
              <w:rPr>
                <w:rFonts w:ascii="Arial" w:hAnsi="Arial" w:cs="Arial"/>
                <w:sz w:val="20"/>
                <w:szCs w:val="20"/>
              </w:rPr>
            </w:pPr>
          </w:p>
          <w:p w14:paraId="6760A65D" w14:textId="77777777" w:rsidR="008E5F67" w:rsidRPr="00252E4E" w:rsidRDefault="008E5F67" w:rsidP="008E5F67">
            <w:pPr>
              <w:rPr>
                <w:rFonts w:ascii="Arial" w:hAnsi="Arial" w:cs="Arial"/>
                <w:sz w:val="20"/>
                <w:szCs w:val="20"/>
              </w:rPr>
            </w:pPr>
          </w:p>
          <w:p w14:paraId="01DB37D9" w14:textId="77777777" w:rsidR="008E5F67" w:rsidRPr="00252E4E" w:rsidRDefault="008E5F67" w:rsidP="008E5F67">
            <w:pPr>
              <w:rPr>
                <w:rFonts w:ascii="Arial" w:hAnsi="Arial" w:cs="Arial"/>
                <w:sz w:val="20"/>
                <w:szCs w:val="20"/>
              </w:rPr>
            </w:pPr>
          </w:p>
          <w:p w14:paraId="51FA2F30" w14:textId="77777777" w:rsidR="008E5F67" w:rsidRPr="00252E4E" w:rsidRDefault="008E5F67" w:rsidP="008E5F67">
            <w:pPr>
              <w:rPr>
                <w:rFonts w:ascii="Arial" w:hAnsi="Arial" w:cs="Arial"/>
                <w:sz w:val="20"/>
                <w:szCs w:val="20"/>
              </w:rPr>
            </w:pPr>
          </w:p>
          <w:p w14:paraId="0CF87FEC" w14:textId="77777777" w:rsidR="008E5F67" w:rsidRPr="00252E4E" w:rsidRDefault="008E5F67" w:rsidP="008E5F67">
            <w:pPr>
              <w:rPr>
                <w:rFonts w:ascii="Arial" w:hAnsi="Arial" w:cs="Arial"/>
                <w:sz w:val="20"/>
                <w:szCs w:val="20"/>
              </w:rPr>
            </w:pPr>
          </w:p>
          <w:p w14:paraId="3450314A" w14:textId="77777777" w:rsidR="008E5F67" w:rsidRPr="00252E4E" w:rsidRDefault="008E5F67" w:rsidP="008E5F67">
            <w:pPr>
              <w:rPr>
                <w:rFonts w:ascii="Arial" w:hAnsi="Arial" w:cs="Arial"/>
                <w:sz w:val="20"/>
                <w:szCs w:val="20"/>
              </w:rPr>
            </w:pPr>
          </w:p>
          <w:p w14:paraId="037FB256" w14:textId="77777777" w:rsidR="008E5F67" w:rsidRPr="00252E4E" w:rsidRDefault="008E5F67" w:rsidP="008E5F67">
            <w:pPr>
              <w:rPr>
                <w:rFonts w:ascii="Arial" w:hAnsi="Arial" w:cs="Arial"/>
                <w:sz w:val="20"/>
                <w:szCs w:val="20"/>
              </w:rPr>
            </w:pPr>
          </w:p>
          <w:p w14:paraId="54E94789" w14:textId="77777777" w:rsidR="008E5F67" w:rsidRPr="00252E4E" w:rsidRDefault="008E5F67" w:rsidP="008E5F67">
            <w:pPr>
              <w:rPr>
                <w:rFonts w:ascii="Arial" w:hAnsi="Arial" w:cs="Arial"/>
                <w:sz w:val="20"/>
                <w:szCs w:val="20"/>
              </w:rPr>
            </w:pPr>
          </w:p>
          <w:p w14:paraId="146A38C0" w14:textId="77777777" w:rsidR="008E5F67" w:rsidRPr="00252E4E" w:rsidRDefault="008E5F67" w:rsidP="008E5F67">
            <w:pPr>
              <w:rPr>
                <w:rFonts w:ascii="Arial" w:hAnsi="Arial" w:cs="Arial"/>
                <w:sz w:val="20"/>
                <w:szCs w:val="20"/>
              </w:rPr>
            </w:pPr>
          </w:p>
          <w:p w14:paraId="4A0FD965" w14:textId="77777777" w:rsidR="008E5F67" w:rsidRPr="00252E4E" w:rsidRDefault="008E5F67" w:rsidP="008E5F67">
            <w:pPr>
              <w:rPr>
                <w:rFonts w:ascii="Arial" w:hAnsi="Arial" w:cs="Arial"/>
                <w:sz w:val="20"/>
                <w:szCs w:val="20"/>
              </w:rPr>
            </w:pPr>
          </w:p>
          <w:p w14:paraId="5D13C1A5" w14:textId="77777777" w:rsidR="008E5F67" w:rsidRPr="00252E4E" w:rsidRDefault="008E5F67" w:rsidP="008E5F67">
            <w:pPr>
              <w:rPr>
                <w:rFonts w:ascii="Arial" w:hAnsi="Arial" w:cs="Arial"/>
                <w:sz w:val="20"/>
                <w:szCs w:val="20"/>
              </w:rPr>
            </w:pPr>
          </w:p>
          <w:p w14:paraId="59F8BB7E" w14:textId="77777777" w:rsidR="008E5F67" w:rsidRPr="00252E4E" w:rsidRDefault="008E5F67" w:rsidP="008E5F67">
            <w:pPr>
              <w:rPr>
                <w:rFonts w:ascii="Arial" w:hAnsi="Arial" w:cs="Arial"/>
                <w:sz w:val="20"/>
                <w:szCs w:val="20"/>
              </w:rPr>
            </w:pPr>
          </w:p>
          <w:p w14:paraId="363DC7D6" w14:textId="77777777" w:rsidR="008E5F67" w:rsidRPr="00252E4E" w:rsidRDefault="008E5F67" w:rsidP="008E5F67">
            <w:pPr>
              <w:rPr>
                <w:rFonts w:ascii="Arial" w:hAnsi="Arial" w:cs="Arial"/>
                <w:sz w:val="20"/>
                <w:szCs w:val="20"/>
              </w:rPr>
            </w:pPr>
          </w:p>
          <w:p w14:paraId="7B282844" w14:textId="77777777" w:rsidR="008E5F67" w:rsidRPr="00252E4E" w:rsidRDefault="008E5F67" w:rsidP="008E5F67">
            <w:pPr>
              <w:rPr>
                <w:rFonts w:ascii="Arial" w:hAnsi="Arial" w:cs="Arial"/>
                <w:sz w:val="20"/>
                <w:szCs w:val="20"/>
              </w:rPr>
            </w:pPr>
          </w:p>
          <w:p w14:paraId="4E9DBC80" w14:textId="77777777" w:rsidR="008E5F67" w:rsidRPr="00252E4E" w:rsidRDefault="008E5F67" w:rsidP="008E5F67">
            <w:pPr>
              <w:rPr>
                <w:rFonts w:ascii="Arial" w:hAnsi="Arial" w:cs="Arial"/>
                <w:sz w:val="32"/>
                <w:szCs w:val="32"/>
              </w:rPr>
            </w:pPr>
          </w:p>
        </w:tc>
      </w:tr>
      <w:tr w:rsidR="008037AD" w14:paraId="56F24E04" w14:textId="77777777" w:rsidTr="008E5F67">
        <w:trPr>
          <w:cantSplit/>
          <w:trHeight w:val="198"/>
          <w:jc w:val="center"/>
        </w:trPr>
        <w:tc>
          <w:tcPr>
            <w:tcW w:w="5320" w:type="dxa"/>
            <w:tcBorders>
              <w:left w:val="single" w:sz="6" w:space="0" w:color="000000"/>
              <w:bottom w:val="single" w:sz="6" w:space="0" w:color="000000"/>
              <w:right w:val="single" w:sz="6" w:space="0" w:color="000000"/>
            </w:tcBorders>
          </w:tcPr>
          <w:p w14:paraId="2B7CBDA7" w14:textId="77777777" w:rsidR="008E5F67" w:rsidRPr="00252E4E" w:rsidRDefault="008E5F67" w:rsidP="008E5F67">
            <w:pPr>
              <w:tabs>
                <w:tab w:val="left" w:pos="360"/>
              </w:tabs>
              <w:spacing w:after="40"/>
              <w:rPr>
                <w:rFonts w:ascii="Arial" w:hAnsi="Arial" w:cs="Arial"/>
                <w:sz w:val="20"/>
                <w:szCs w:val="20"/>
                <w:lang w:val="en-CA"/>
              </w:rPr>
            </w:pPr>
            <w:r w:rsidRPr="00252E4E">
              <w:rPr>
                <w:rFonts w:ascii="Arial" w:hAnsi="Arial" w:cs="Arial"/>
                <w:sz w:val="20"/>
                <w:szCs w:val="20"/>
              </w:rPr>
              <w:fldChar w:fldCharType="begin">
                <w:ffData>
                  <w:name w:val="Check4"/>
                  <w:enabled/>
                  <w:calcOnExit w:val="0"/>
                  <w:checkBox>
                    <w:sizeAuto/>
                    <w:default w:val="0"/>
                  </w:checkBox>
                </w:ffData>
              </w:fldChar>
            </w:r>
            <w:r w:rsidRPr="00252E4E">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ab/>
            </w:r>
            <w:r w:rsidRPr="00252E4E">
              <w:rPr>
                <w:rFonts w:ascii="Arial" w:hAnsi="Arial" w:cs="Arial"/>
                <w:i/>
                <w:sz w:val="20"/>
                <w:szCs w:val="20"/>
              </w:rPr>
              <w:t xml:space="preserve">Attorney for: </w:t>
            </w:r>
            <w:r w:rsidRPr="00252E4E">
              <w:rPr>
                <w:rFonts w:ascii="Arial" w:hAnsi="Arial" w:cs="Arial"/>
                <w:i/>
                <w:sz w:val="20"/>
                <w:szCs w:val="20"/>
              </w:rPr>
              <w:fldChar w:fldCharType="begin">
                <w:ffData>
                  <w:name w:val="Text81"/>
                  <w:enabled/>
                  <w:calcOnExit w:val="0"/>
                  <w:textInput/>
                </w:ffData>
              </w:fldChar>
            </w:r>
            <w:bookmarkStart w:id="1" w:name="Text81"/>
            <w:r w:rsidRPr="00252E4E">
              <w:rPr>
                <w:rFonts w:ascii="Arial" w:hAnsi="Arial" w:cs="Arial"/>
                <w:i/>
                <w:sz w:val="20"/>
                <w:szCs w:val="20"/>
              </w:rPr>
              <w:instrText xml:space="preserve"> FORMTEXT </w:instrText>
            </w:r>
            <w:r w:rsidRPr="00252E4E">
              <w:rPr>
                <w:rFonts w:ascii="Arial" w:hAnsi="Arial" w:cs="Arial"/>
                <w:i/>
                <w:sz w:val="20"/>
                <w:szCs w:val="20"/>
              </w:rPr>
            </w:r>
            <w:r w:rsidRPr="00252E4E">
              <w:rPr>
                <w:rFonts w:ascii="Arial" w:hAnsi="Arial" w:cs="Arial"/>
                <w:i/>
                <w:sz w:val="20"/>
                <w:szCs w:val="20"/>
              </w:rPr>
              <w:fldChar w:fldCharType="separate"/>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noProof/>
                <w:sz w:val="20"/>
                <w:szCs w:val="20"/>
              </w:rPr>
              <w:t> </w:t>
            </w:r>
            <w:r w:rsidRPr="00252E4E">
              <w:rPr>
                <w:rFonts w:ascii="Arial" w:hAnsi="Arial" w:cs="Arial"/>
                <w:i/>
                <w:sz w:val="20"/>
                <w:szCs w:val="20"/>
              </w:rPr>
              <w:fldChar w:fldCharType="end"/>
            </w:r>
            <w:bookmarkEnd w:id="1"/>
          </w:p>
        </w:tc>
        <w:tc>
          <w:tcPr>
            <w:tcW w:w="5490" w:type="dxa"/>
            <w:vMerge/>
            <w:tcBorders>
              <w:left w:val="single" w:sz="6" w:space="0" w:color="000000"/>
              <w:bottom w:val="nil"/>
              <w:right w:val="single" w:sz="6" w:space="0" w:color="000000"/>
            </w:tcBorders>
            <w:shd w:val="clear" w:color="auto" w:fill="auto"/>
          </w:tcPr>
          <w:p w14:paraId="6B848BC1" w14:textId="77777777" w:rsidR="008E5F67" w:rsidRPr="00252E4E" w:rsidRDefault="008E5F67" w:rsidP="008E5F67">
            <w:pPr>
              <w:spacing w:before="100"/>
              <w:rPr>
                <w:rFonts w:ascii="Arial" w:hAnsi="Arial" w:cs="Arial"/>
                <w:sz w:val="20"/>
                <w:szCs w:val="20"/>
              </w:rPr>
            </w:pPr>
          </w:p>
        </w:tc>
      </w:tr>
      <w:tr w:rsidR="008037AD" w14:paraId="22F51CE7" w14:textId="77777777" w:rsidTr="008E5F67">
        <w:trPr>
          <w:cantSplit/>
          <w:trHeight w:val="625"/>
          <w:jc w:val="center"/>
        </w:trPr>
        <w:tc>
          <w:tcPr>
            <w:tcW w:w="10810" w:type="dxa"/>
            <w:gridSpan w:val="2"/>
            <w:tcBorders>
              <w:top w:val="single" w:sz="6" w:space="0" w:color="000000"/>
              <w:left w:val="single" w:sz="6" w:space="0" w:color="000000"/>
              <w:bottom w:val="nil"/>
              <w:right w:val="single" w:sz="6" w:space="0" w:color="000000"/>
            </w:tcBorders>
            <w:vAlign w:val="center"/>
          </w:tcPr>
          <w:p w14:paraId="28A7E6AA" w14:textId="77777777" w:rsidR="008E5F67" w:rsidRPr="00252E4E" w:rsidRDefault="008E5F67" w:rsidP="008E5F67">
            <w:pPr>
              <w:spacing w:before="120"/>
              <w:jc w:val="center"/>
              <w:rPr>
                <w:rFonts w:ascii="Arial" w:hAnsi="Arial" w:cs="Arial"/>
                <w:b/>
                <w:bCs/>
                <w:sz w:val="20"/>
                <w:szCs w:val="20"/>
              </w:rPr>
            </w:pPr>
            <w:r w:rsidRPr="00252E4E">
              <w:rPr>
                <w:rFonts w:ascii="Arial" w:hAnsi="Arial" w:cs="Arial"/>
                <w:b/>
                <w:bCs/>
                <w:sz w:val="20"/>
                <w:szCs w:val="20"/>
              </w:rPr>
              <w:t>UNITED STATES BANKRUPTCY COURT</w:t>
            </w:r>
          </w:p>
          <w:p w14:paraId="4C48E139" w14:textId="77777777" w:rsidR="008E5F67" w:rsidRPr="00252E4E" w:rsidRDefault="008E5F67" w:rsidP="008E5F67">
            <w:pPr>
              <w:spacing w:after="120"/>
              <w:jc w:val="center"/>
              <w:rPr>
                <w:rFonts w:ascii="Arial" w:hAnsi="Arial" w:cs="Arial"/>
                <w:sz w:val="20"/>
                <w:szCs w:val="20"/>
              </w:rPr>
            </w:pPr>
            <w:r w:rsidRPr="00252E4E">
              <w:rPr>
                <w:rFonts w:ascii="Arial" w:hAnsi="Arial" w:cs="Arial"/>
                <w:b/>
                <w:bCs/>
                <w:sz w:val="20"/>
                <w:szCs w:val="20"/>
              </w:rPr>
              <w:t>CENTRAL DISTRICT OF CALIFORNIA – LOS ANGELES</w:t>
            </w:r>
            <w:r w:rsidRPr="00252E4E">
              <w:rPr>
                <w:rFonts w:ascii="Arial" w:hAnsi="Arial" w:cs="Arial"/>
                <w:b/>
                <w:sz w:val="20"/>
                <w:szCs w:val="20"/>
              </w:rPr>
              <w:t xml:space="preserve"> DIVISION</w:t>
            </w:r>
          </w:p>
        </w:tc>
      </w:tr>
      <w:tr w:rsidR="008037AD" w14:paraId="0F529F7E" w14:textId="77777777" w:rsidTr="008E5F67">
        <w:trPr>
          <w:cantSplit/>
          <w:trHeight w:val="813"/>
          <w:jc w:val="center"/>
        </w:trPr>
        <w:tc>
          <w:tcPr>
            <w:tcW w:w="5320" w:type="dxa"/>
            <w:vMerge w:val="restart"/>
            <w:tcBorders>
              <w:top w:val="single" w:sz="6" w:space="0" w:color="000000"/>
              <w:left w:val="single" w:sz="6" w:space="0" w:color="000000"/>
              <w:right w:val="nil"/>
            </w:tcBorders>
          </w:tcPr>
          <w:p w14:paraId="3062918D" w14:textId="77777777" w:rsidR="008E5F67" w:rsidRPr="00252E4E" w:rsidRDefault="008E5F67" w:rsidP="008E5F67">
            <w:pPr>
              <w:spacing w:before="100" w:after="40"/>
              <w:rPr>
                <w:rFonts w:ascii="Arial" w:hAnsi="Arial" w:cs="Arial"/>
                <w:sz w:val="20"/>
                <w:szCs w:val="20"/>
              </w:rPr>
            </w:pPr>
            <w:r w:rsidRPr="00252E4E">
              <w:rPr>
                <w:rFonts w:ascii="Arial" w:hAnsi="Arial" w:cs="Arial"/>
                <w:sz w:val="20"/>
                <w:szCs w:val="20"/>
              </w:rPr>
              <w:t>In re:</w:t>
            </w:r>
          </w:p>
          <w:p w14:paraId="50769A93" w14:textId="77777777" w:rsidR="008E5F67" w:rsidRPr="00252E4E" w:rsidRDefault="008E5F67" w:rsidP="008E5F67">
            <w:pPr>
              <w:rPr>
                <w:rFonts w:ascii="Arial" w:hAnsi="Arial" w:cs="Arial"/>
                <w:sz w:val="20"/>
                <w:szCs w:val="20"/>
              </w:rPr>
            </w:pPr>
            <w:r w:rsidRPr="00252E4E">
              <w:rPr>
                <w:rFonts w:ascii="Arial" w:hAnsi="Arial" w:cs="Arial"/>
                <w:sz w:val="20"/>
                <w:szCs w:val="20"/>
              </w:rPr>
              <w:fldChar w:fldCharType="begin">
                <w:ffData>
                  <w:name w:val="Text124"/>
                  <w:enabled/>
                  <w:calcOnExit w:val="0"/>
                  <w:textInput/>
                </w:ffData>
              </w:fldChar>
            </w:r>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p>
        </w:tc>
        <w:tc>
          <w:tcPr>
            <w:tcW w:w="5490" w:type="dxa"/>
            <w:tcBorders>
              <w:top w:val="single" w:sz="6" w:space="0" w:color="000000"/>
              <w:left w:val="single" w:sz="6" w:space="0" w:color="000000"/>
              <w:bottom w:val="nil"/>
              <w:right w:val="single" w:sz="6" w:space="0" w:color="000000"/>
            </w:tcBorders>
          </w:tcPr>
          <w:p w14:paraId="7114D6C3" w14:textId="77777777" w:rsidR="008E5F67" w:rsidRPr="00252E4E" w:rsidRDefault="008E5F67" w:rsidP="008E5F67">
            <w:pPr>
              <w:spacing w:before="120"/>
              <w:rPr>
                <w:rFonts w:ascii="Arial" w:hAnsi="Arial" w:cs="Arial"/>
                <w:sz w:val="20"/>
                <w:szCs w:val="20"/>
              </w:rPr>
            </w:pPr>
            <w:r w:rsidRPr="00252E4E">
              <w:rPr>
                <w:rFonts w:ascii="Arial" w:hAnsi="Arial" w:cs="Arial"/>
                <w:sz w:val="20"/>
                <w:szCs w:val="20"/>
              </w:rPr>
              <w:t xml:space="preserve">CASE NO.: </w:t>
            </w:r>
            <w:r w:rsidRPr="00252E4E">
              <w:rPr>
                <w:rFonts w:ascii="Arial" w:hAnsi="Arial" w:cs="Arial"/>
                <w:sz w:val="20"/>
                <w:szCs w:val="20"/>
              </w:rPr>
              <w:fldChar w:fldCharType="begin">
                <w:ffData>
                  <w:name w:val="Text43"/>
                  <w:enabled/>
                  <w:calcOnExit w:val="0"/>
                  <w:textInput/>
                </w:ffData>
              </w:fldChar>
            </w:r>
            <w:bookmarkStart w:id="2" w:name="Text43"/>
            <w:r w:rsidRPr="00252E4E">
              <w:rPr>
                <w:rFonts w:ascii="Arial" w:hAnsi="Arial" w:cs="Arial"/>
                <w:sz w:val="20"/>
                <w:szCs w:val="20"/>
              </w:rPr>
              <w:instrText xml:space="preserve"> FORMTEXT </w:instrText>
            </w:r>
            <w:r w:rsidRPr="00252E4E">
              <w:rPr>
                <w:rFonts w:ascii="Arial" w:hAnsi="Arial" w:cs="Arial"/>
                <w:sz w:val="20"/>
                <w:szCs w:val="20"/>
              </w:rPr>
            </w:r>
            <w:r w:rsidRPr="00252E4E">
              <w:rPr>
                <w:rFonts w:ascii="Arial" w:hAnsi="Arial" w:cs="Arial"/>
                <w:sz w:val="20"/>
                <w:szCs w:val="20"/>
              </w:rPr>
              <w:fldChar w:fldCharType="separate"/>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noProof/>
                <w:sz w:val="20"/>
                <w:szCs w:val="20"/>
              </w:rPr>
              <w:t> </w:t>
            </w:r>
            <w:r w:rsidRPr="00252E4E">
              <w:rPr>
                <w:rFonts w:ascii="Arial" w:hAnsi="Arial" w:cs="Arial"/>
                <w:sz w:val="20"/>
                <w:szCs w:val="20"/>
              </w:rPr>
              <w:fldChar w:fldCharType="end"/>
            </w:r>
            <w:bookmarkEnd w:id="2"/>
          </w:p>
          <w:p w14:paraId="477FDD1E" w14:textId="77777777" w:rsidR="008E5F67" w:rsidRPr="00252E4E" w:rsidRDefault="008E5F67" w:rsidP="008E5F67">
            <w:pPr>
              <w:spacing w:before="120"/>
              <w:rPr>
                <w:rFonts w:ascii="Arial" w:hAnsi="Arial" w:cs="Arial"/>
                <w:sz w:val="20"/>
                <w:szCs w:val="20"/>
              </w:rPr>
            </w:pPr>
            <w:r w:rsidRPr="00252E4E">
              <w:rPr>
                <w:rFonts w:ascii="Arial" w:hAnsi="Arial" w:cs="Arial"/>
                <w:sz w:val="20"/>
                <w:szCs w:val="20"/>
              </w:rPr>
              <w:t>CHAPTER: 11</w:t>
            </w:r>
          </w:p>
        </w:tc>
      </w:tr>
      <w:tr w:rsidR="008037AD" w14:paraId="0862EF04" w14:textId="77777777" w:rsidTr="008E5F67">
        <w:trPr>
          <w:cantSplit/>
          <w:trHeight w:val="1497"/>
          <w:jc w:val="center"/>
        </w:trPr>
        <w:tc>
          <w:tcPr>
            <w:tcW w:w="5320" w:type="dxa"/>
            <w:vMerge/>
            <w:tcBorders>
              <w:left w:val="single" w:sz="6" w:space="0" w:color="000000"/>
              <w:right w:val="nil"/>
            </w:tcBorders>
          </w:tcPr>
          <w:p w14:paraId="6FBD6536" w14:textId="77777777" w:rsidR="008E5F67" w:rsidRPr="00252E4E" w:rsidRDefault="008E5F67" w:rsidP="008E5F67">
            <w:pPr>
              <w:spacing w:before="100" w:after="52"/>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tcPr>
          <w:p w14:paraId="4FE0AA8C" w14:textId="77777777" w:rsidR="002347E7" w:rsidRDefault="002347E7" w:rsidP="00690C1C">
            <w:pPr>
              <w:autoSpaceDE w:val="0"/>
              <w:autoSpaceDN w:val="0"/>
              <w:adjustRightInd w:val="0"/>
              <w:spacing w:before="240"/>
              <w:jc w:val="center"/>
              <w:rPr>
                <w:rFonts w:ascii="Arial" w:hAnsi="Arial" w:cs="Arial"/>
                <w:b/>
              </w:rPr>
            </w:pPr>
            <w:r>
              <w:rPr>
                <w:rFonts w:ascii="Arial" w:hAnsi="Arial" w:cs="Arial"/>
                <w:b/>
              </w:rPr>
              <w:t>EXHIBITS</w:t>
            </w:r>
            <w:r w:rsidR="00DA03D1">
              <w:rPr>
                <w:rFonts w:ascii="Arial" w:hAnsi="Arial" w:cs="Arial"/>
                <w:b/>
              </w:rPr>
              <w:t xml:space="preserve"> AND DECLARATIONS</w:t>
            </w:r>
          </w:p>
          <w:p w14:paraId="78FBA648" w14:textId="77777777" w:rsidR="002347E7" w:rsidRDefault="002347E7" w:rsidP="002347E7">
            <w:pPr>
              <w:autoSpaceDE w:val="0"/>
              <w:autoSpaceDN w:val="0"/>
              <w:adjustRightInd w:val="0"/>
              <w:jc w:val="center"/>
              <w:rPr>
                <w:rFonts w:ascii="Arial" w:hAnsi="Arial" w:cs="Arial"/>
                <w:b/>
              </w:rPr>
            </w:pPr>
            <w:r>
              <w:rPr>
                <w:rFonts w:ascii="Arial" w:hAnsi="Arial" w:cs="Arial"/>
                <w:b/>
              </w:rPr>
              <w:t xml:space="preserve">IN SUPPORT OF </w:t>
            </w:r>
            <w:r w:rsidR="00690C1C">
              <w:rPr>
                <w:rFonts w:ascii="Arial" w:hAnsi="Arial" w:cs="Arial"/>
                <w:b/>
              </w:rPr>
              <w:t>SUBCHAPTER V</w:t>
            </w:r>
          </w:p>
          <w:p w14:paraId="692707CC" w14:textId="77777777" w:rsidR="008E5F67" w:rsidRPr="0095150C" w:rsidRDefault="008E5F67" w:rsidP="002347E7">
            <w:pPr>
              <w:autoSpaceDE w:val="0"/>
              <w:autoSpaceDN w:val="0"/>
              <w:adjustRightInd w:val="0"/>
              <w:jc w:val="center"/>
              <w:rPr>
                <w:rFonts w:ascii="Arial" w:hAnsi="Arial" w:cs="Arial"/>
                <w:b/>
              </w:rPr>
            </w:pPr>
            <w:r w:rsidRPr="00252E4E">
              <w:rPr>
                <w:rFonts w:ascii="Arial" w:hAnsi="Arial" w:cs="Arial"/>
                <w:b/>
              </w:rPr>
              <w:t>PLAN</w:t>
            </w:r>
            <w:r w:rsidR="002347E7">
              <w:rPr>
                <w:rFonts w:ascii="Arial" w:hAnsi="Arial" w:cs="Arial"/>
                <w:b/>
              </w:rPr>
              <w:t xml:space="preserve"> </w:t>
            </w:r>
            <w:r w:rsidRPr="00252E4E">
              <w:rPr>
                <w:rFonts w:ascii="Arial" w:hAnsi="Arial" w:cs="Arial"/>
                <w:b/>
              </w:rPr>
              <w:t>OF REORGANIZATION</w:t>
            </w:r>
          </w:p>
          <w:p w14:paraId="19630FD4" w14:textId="7392CABA" w:rsidR="008E5F67" w:rsidRPr="00252E4E" w:rsidRDefault="008E5F67" w:rsidP="008E5F67">
            <w:pPr>
              <w:autoSpaceDE w:val="0"/>
              <w:autoSpaceDN w:val="0"/>
              <w:adjustRightInd w:val="0"/>
              <w:spacing w:before="120" w:after="240"/>
              <w:jc w:val="center"/>
              <w:rPr>
                <w:rFonts w:ascii="Arial" w:hAnsi="Arial" w:cs="Arial"/>
                <w:bCs/>
                <w:sz w:val="20"/>
                <w:szCs w:val="20"/>
              </w:rPr>
            </w:pPr>
            <w:r w:rsidRPr="00252E4E">
              <w:rPr>
                <w:rFonts w:ascii="Arial" w:hAnsi="Arial" w:cs="Arial"/>
              </w:rPr>
              <w:t xml:space="preserve">[11 U.S.C. §§ </w:t>
            </w:r>
            <w:r w:rsidR="00690C1C">
              <w:rPr>
                <w:rFonts w:ascii="Arial" w:hAnsi="Arial" w:cs="Arial"/>
              </w:rPr>
              <w:t xml:space="preserve">1123, </w:t>
            </w:r>
            <w:r w:rsidRPr="00CB18F7">
              <w:rPr>
                <w:rFonts w:ascii="Arial" w:hAnsi="Arial" w:cs="Arial"/>
              </w:rPr>
              <w:t>11</w:t>
            </w:r>
            <w:r w:rsidR="00690C1C" w:rsidRPr="00CB18F7">
              <w:rPr>
                <w:rFonts w:ascii="Arial" w:hAnsi="Arial" w:cs="Arial"/>
              </w:rPr>
              <w:t>81</w:t>
            </w:r>
            <w:r w:rsidRPr="00CB18F7">
              <w:rPr>
                <w:rFonts w:ascii="Arial" w:hAnsi="Arial" w:cs="Arial"/>
              </w:rPr>
              <w:t xml:space="preserve">, </w:t>
            </w:r>
            <w:r w:rsidR="00690C1C" w:rsidRPr="00CB18F7">
              <w:rPr>
                <w:rFonts w:ascii="Arial" w:hAnsi="Arial" w:cs="Arial"/>
              </w:rPr>
              <w:t>1189</w:t>
            </w:r>
            <w:r w:rsidR="009E5FEF">
              <w:rPr>
                <w:rFonts w:ascii="Arial" w:hAnsi="Arial" w:cs="Arial"/>
              </w:rPr>
              <w:t xml:space="preserve"> - 1</w:t>
            </w:r>
            <w:r w:rsidRPr="00CB18F7">
              <w:rPr>
                <w:rFonts w:ascii="Arial" w:hAnsi="Arial" w:cs="Arial"/>
              </w:rPr>
              <w:t>1</w:t>
            </w:r>
            <w:r w:rsidR="00690C1C" w:rsidRPr="00CB18F7">
              <w:rPr>
                <w:rFonts w:ascii="Arial" w:hAnsi="Arial" w:cs="Arial"/>
              </w:rPr>
              <w:t>9</w:t>
            </w:r>
            <w:r w:rsidR="009E5FEF">
              <w:rPr>
                <w:rFonts w:ascii="Arial" w:hAnsi="Arial" w:cs="Arial"/>
              </w:rPr>
              <w:t>3</w:t>
            </w:r>
            <w:r w:rsidRPr="00252E4E">
              <w:rPr>
                <w:rFonts w:ascii="Arial" w:hAnsi="Arial" w:cs="Arial"/>
              </w:rPr>
              <w:t>]</w:t>
            </w:r>
          </w:p>
        </w:tc>
      </w:tr>
      <w:tr w:rsidR="008037AD" w14:paraId="3617AEE3" w14:textId="77777777" w:rsidTr="008E5F67">
        <w:trPr>
          <w:cantSplit/>
          <w:trHeight w:val="1308"/>
          <w:jc w:val="center"/>
        </w:trPr>
        <w:tc>
          <w:tcPr>
            <w:tcW w:w="5320" w:type="dxa"/>
            <w:vMerge/>
            <w:tcBorders>
              <w:left w:val="single" w:sz="6" w:space="0" w:color="000000"/>
              <w:right w:val="nil"/>
            </w:tcBorders>
          </w:tcPr>
          <w:p w14:paraId="56782C5E" w14:textId="77777777" w:rsidR="008E5F67" w:rsidRPr="00252E4E" w:rsidRDefault="008E5F67" w:rsidP="008E5F67">
            <w:pPr>
              <w:spacing w:after="52"/>
              <w:ind w:firstLine="5760"/>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tcPr>
          <w:p w14:paraId="5B4AE9AA" w14:textId="49627470" w:rsidR="008E5F67" w:rsidRPr="00252E4E" w:rsidRDefault="008E5F67" w:rsidP="00DA03D1">
            <w:pPr>
              <w:autoSpaceDE w:val="0"/>
              <w:autoSpaceDN w:val="0"/>
              <w:adjustRightInd w:val="0"/>
              <w:spacing w:before="24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Initial Plan</w:t>
            </w:r>
          </w:p>
          <w:p w14:paraId="63F2FE97" w14:textId="77777777" w:rsidR="008E5F67" w:rsidRPr="00252E4E" w:rsidRDefault="008E5F67" w:rsidP="008E5F67">
            <w:pPr>
              <w:autoSpaceDE w:val="0"/>
              <w:autoSpaceDN w:val="0"/>
              <w:adjustRightInd w:val="0"/>
              <w:spacing w:before="60" w:after="60"/>
              <w:rPr>
                <w:rFonts w:ascii="Arial" w:hAnsi="Arial" w:cs="Arial"/>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1</w:t>
            </w:r>
            <w:r w:rsidRPr="00252E4E">
              <w:rPr>
                <w:rFonts w:ascii="Arial" w:hAnsi="Arial" w:cs="Arial"/>
                <w:sz w:val="20"/>
                <w:szCs w:val="20"/>
                <w:vertAlign w:val="superscript"/>
              </w:rPr>
              <w:t>st</w:t>
            </w:r>
            <w:r w:rsidRPr="00252E4E">
              <w:rPr>
                <w:rFonts w:ascii="Arial" w:hAnsi="Arial" w:cs="Arial"/>
                <w:sz w:val="20"/>
                <w:szCs w:val="20"/>
              </w:rPr>
              <w:t xml:space="preserve"> Amended Plan</w:t>
            </w:r>
          </w:p>
          <w:p w14:paraId="7C1DCCE8" w14:textId="77777777" w:rsidR="008E5F67" w:rsidRPr="00252E4E" w:rsidRDefault="008E5F67" w:rsidP="008E5F67">
            <w:pPr>
              <w:spacing w:before="60"/>
              <w:rPr>
                <w:rFonts w:ascii="Arial" w:hAnsi="Arial" w:cs="Arial"/>
                <w:b/>
                <w:sz w:val="20"/>
                <w:szCs w:val="20"/>
              </w:rPr>
            </w:pPr>
            <w:r w:rsidRPr="00252E4E">
              <w:rPr>
                <w:rFonts w:ascii="Arial" w:hAnsi="Arial" w:cs="Arial"/>
                <w:sz w:val="20"/>
                <w:szCs w:val="20"/>
              </w:rPr>
              <w:fldChar w:fldCharType="begin">
                <w:ffData>
                  <w:name w:val="Check16"/>
                  <w:enabled/>
                  <w:calcOnExit w:val="0"/>
                  <w:checkBox>
                    <w:sizeAuto/>
                    <w:default w:val="0"/>
                  </w:checkBox>
                </w:ffData>
              </w:fldChar>
            </w:r>
            <w:r w:rsidRPr="00252E4E">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252E4E">
              <w:rPr>
                <w:rFonts w:ascii="Arial" w:hAnsi="Arial" w:cs="Arial"/>
                <w:sz w:val="20"/>
                <w:szCs w:val="20"/>
              </w:rPr>
              <w:fldChar w:fldCharType="end"/>
            </w:r>
            <w:r w:rsidRPr="00252E4E">
              <w:rPr>
                <w:rFonts w:ascii="Arial" w:hAnsi="Arial" w:cs="Arial"/>
                <w:sz w:val="20"/>
                <w:szCs w:val="20"/>
              </w:rPr>
              <w:t xml:space="preserve"> </w:t>
            </w:r>
            <w:bookmarkStart w:id="3" w:name="_Hlk48139084"/>
            <w:r w:rsidRPr="00252E4E">
              <w:rPr>
                <w:rFonts w:ascii="Arial" w:hAnsi="Arial" w:cs="Arial"/>
              </w:rPr>
              <w:fldChar w:fldCharType="begin">
                <w:ffData>
                  <w:name w:val="Text111"/>
                  <w:enabled/>
                  <w:calcOnExit w:val="0"/>
                  <w:textInput/>
                </w:ffData>
              </w:fldChar>
            </w:r>
            <w:r w:rsidRPr="00252E4E">
              <w:rPr>
                <w:rFonts w:ascii="Arial" w:hAnsi="Arial" w:cs="Arial"/>
              </w:rPr>
              <w:instrText xml:space="preserve"> FORMTEXT </w:instrText>
            </w:r>
            <w:r w:rsidRPr="00252E4E">
              <w:rPr>
                <w:rFonts w:ascii="Arial" w:hAnsi="Arial" w:cs="Arial"/>
              </w:rPr>
            </w:r>
            <w:r w:rsidRPr="00252E4E">
              <w:rPr>
                <w:rFonts w:ascii="Arial" w:hAnsi="Arial" w:cs="Arial"/>
              </w:rPr>
              <w:fldChar w:fldCharType="separate"/>
            </w:r>
            <w:r w:rsidRPr="00252E4E">
              <w:rPr>
                <w:rFonts w:ascii="Arial" w:hAnsi="Arial" w:cs="Arial"/>
                <w:noProof/>
              </w:rPr>
              <w:t> </w:t>
            </w:r>
            <w:r w:rsidRPr="00252E4E">
              <w:rPr>
                <w:rFonts w:ascii="Arial" w:hAnsi="Arial" w:cs="Arial"/>
                <w:noProof/>
              </w:rPr>
              <w:t> </w:t>
            </w:r>
            <w:r w:rsidRPr="00252E4E">
              <w:rPr>
                <w:rFonts w:ascii="Arial" w:hAnsi="Arial" w:cs="Arial"/>
                <w:noProof/>
              </w:rPr>
              <w:t> </w:t>
            </w:r>
            <w:r w:rsidRPr="00252E4E">
              <w:rPr>
                <w:rFonts w:ascii="Arial" w:hAnsi="Arial" w:cs="Arial"/>
              </w:rPr>
              <w:fldChar w:fldCharType="end"/>
            </w:r>
            <w:bookmarkEnd w:id="3"/>
          </w:p>
          <w:p w14:paraId="1E4AC942" w14:textId="77777777" w:rsidR="008E5F67" w:rsidRPr="00252E4E" w:rsidRDefault="008E5F67" w:rsidP="00DA03D1">
            <w:pPr>
              <w:spacing w:before="240" w:after="240"/>
              <w:jc w:val="center"/>
              <w:rPr>
                <w:rFonts w:ascii="Arial" w:hAnsi="Arial" w:cs="Arial"/>
                <w:sz w:val="20"/>
                <w:szCs w:val="20"/>
              </w:rPr>
            </w:pPr>
            <w:r w:rsidRPr="00252E4E">
              <w:rPr>
                <w:rFonts w:ascii="Arial" w:hAnsi="Arial" w:cs="Arial"/>
                <w:sz w:val="20"/>
                <w:szCs w:val="20"/>
              </w:rPr>
              <w:t>For information on court hearings,</w:t>
            </w:r>
            <w:r w:rsidRPr="00252E4E">
              <w:rPr>
                <w:rFonts w:ascii="Arial" w:hAnsi="Arial" w:cs="Arial"/>
                <w:sz w:val="20"/>
                <w:szCs w:val="20"/>
              </w:rPr>
              <w:br/>
              <w:t>see the separately filed notice(s) of hearing.</w:t>
            </w:r>
          </w:p>
        </w:tc>
      </w:tr>
      <w:tr w:rsidR="008037AD" w14:paraId="65CEFBBF" w14:textId="77777777" w:rsidTr="008E5F67">
        <w:trPr>
          <w:cantSplit/>
          <w:trHeight w:val="80"/>
          <w:jc w:val="center"/>
        </w:trPr>
        <w:tc>
          <w:tcPr>
            <w:tcW w:w="5320" w:type="dxa"/>
            <w:tcBorders>
              <w:left w:val="single" w:sz="6" w:space="0" w:color="000000"/>
              <w:bottom w:val="single" w:sz="6" w:space="0" w:color="000000"/>
              <w:right w:val="nil"/>
            </w:tcBorders>
            <w:vAlign w:val="bottom"/>
          </w:tcPr>
          <w:p w14:paraId="459D0000" w14:textId="77777777" w:rsidR="008E5F67" w:rsidRPr="00252E4E" w:rsidRDefault="008E5F67" w:rsidP="008E5F67">
            <w:pPr>
              <w:spacing w:after="40"/>
              <w:jc w:val="right"/>
              <w:rPr>
                <w:rFonts w:ascii="Arial" w:hAnsi="Arial" w:cs="Arial"/>
                <w:sz w:val="20"/>
                <w:szCs w:val="20"/>
              </w:rPr>
            </w:pPr>
            <w:r w:rsidRPr="00252E4E">
              <w:rPr>
                <w:rFonts w:ascii="Arial" w:hAnsi="Arial" w:cs="Arial"/>
                <w:sz w:val="20"/>
                <w:szCs w:val="20"/>
              </w:rPr>
              <w:t>Debtor(s).</w:t>
            </w:r>
          </w:p>
        </w:tc>
        <w:tc>
          <w:tcPr>
            <w:tcW w:w="5490" w:type="dxa"/>
            <w:vMerge/>
            <w:tcBorders>
              <w:left w:val="single" w:sz="6" w:space="0" w:color="000000"/>
              <w:bottom w:val="single" w:sz="6" w:space="0" w:color="000000"/>
              <w:right w:val="single" w:sz="6" w:space="0" w:color="000000"/>
            </w:tcBorders>
          </w:tcPr>
          <w:p w14:paraId="3315C90E" w14:textId="77777777" w:rsidR="008E5F67" w:rsidRPr="00252E4E" w:rsidRDefault="008E5F67" w:rsidP="008E5F67">
            <w:pPr>
              <w:spacing w:before="120"/>
              <w:rPr>
                <w:rFonts w:ascii="Arial" w:hAnsi="Arial" w:cs="Arial"/>
                <w:sz w:val="20"/>
                <w:szCs w:val="20"/>
              </w:rPr>
            </w:pPr>
          </w:p>
        </w:tc>
      </w:tr>
    </w:tbl>
    <w:p w14:paraId="509CAA2C" w14:textId="77777777" w:rsidR="008E5F67" w:rsidRPr="00252E4E" w:rsidRDefault="008E5F67" w:rsidP="008E5F67">
      <w:pPr>
        <w:rPr>
          <w:rFonts w:ascii="Arial" w:hAnsi="Arial" w:cs="Arial"/>
          <w:sz w:val="16"/>
          <w:szCs w:val="16"/>
        </w:rPr>
      </w:pPr>
    </w:p>
    <w:p w14:paraId="25394762" w14:textId="77777777" w:rsidR="00DA03D1" w:rsidRDefault="00DA03D1" w:rsidP="00DA03D1">
      <w:pPr>
        <w:ind w:left="360"/>
        <w:rPr>
          <w:rFonts w:ascii="Arial" w:hAnsi="Arial" w:cs="Arial"/>
          <w:sz w:val="20"/>
          <w:szCs w:val="20"/>
        </w:rPr>
      </w:pPr>
    </w:p>
    <w:p w14:paraId="21743593" w14:textId="6DFBA131" w:rsidR="00736C41" w:rsidRPr="00690C1C" w:rsidRDefault="008E5F67" w:rsidP="00DA03D1">
      <w:pPr>
        <w:ind w:left="360"/>
        <w:rPr>
          <w:rFonts w:ascii="Arial" w:hAnsi="Arial" w:cs="Arial"/>
          <w:sz w:val="20"/>
          <w:szCs w:val="20"/>
        </w:rPr>
      </w:pPr>
      <w:r w:rsidRPr="00252E4E">
        <w:rPr>
          <w:rFonts w:ascii="Arial" w:hAnsi="Arial" w:cs="Arial"/>
          <w:sz w:val="20"/>
          <w:szCs w:val="20"/>
        </w:rPr>
        <w:t>On</w:t>
      </w:r>
      <w:r w:rsidR="004E6B52" w:rsidRPr="00252E4E">
        <w:rPr>
          <w:rFonts w:ascii="Arial" w:hAnsi="Arial" w:cs="Arial"/>
          <w:sz w:val="20"/>
          <w:szCs w:val="20"/>
        </w:rPr>
        <w:t xml:space="preserve"> </w:t>
      </w:r>
      <w:r w:rsidRPr="00252E4E">
        <w:rPr>
          <w:rFonts w:ascii="Arial" w:hAnsi="Arial" w:cs="Arial"/>
          <w:sz w:val="20"/>
          <w:szCs w:val="20"/>
        </w:rPr>
        <w:t>(</w:t>
      </w:r>
      <w:r w:rsidR="004E6B52" w:rsidRPr="004E6B52">
        <w:rPr>
          <w:rFonts w:ascii="Arial" w:hAnsi="Arial" w:cs="Arial"/>
          <w:i/>
          <w:sz w:val="20"/>
          <w:szCs w:val="20"/>
        </w:rPr>
        <w:t xml:space="preserve">specify </w:t>
      </w:r>
      <w:r w:rsidRPr="004E6B52">
        <w:rPr>
          <w:rFonts w:ascii="Arial" w:hAnsi="Arial" w:cs="Arial"/>
          <w:i/>
          <w:sz w:val="20"/>
          <w:szCs w:val="20"/>
        </w:rPr>
        <w:t>the “petition date”</w:t>
      </w:r>
      <w:r w:rsidRPr="00252E4E">
        <w:rPr>
          <w:rFonts w:ascii="Arial" w:hAnsi="Arial" w:cs="Arial"/>
          <w:sz w:val="20"/>
          <w:szCs w:val="20"/>
        </w:rPr>
        <w:t>)</w:t>
      </w:r>
      <w:r w:rsidR="004E6B52">
        <w:rPr>
          <w:rFonts w:ascii="Arial" w:hAnsi="Arial" w:cs="Arial"/>
          <w:sz w:val="20"/>
          <w:szCs w:val="20"/>
        </w:rPr>
        <w:t xml:space="preserve"> </w:t>
      </w:r>
      <w:r w:rsidR="004E6B52" w:rsidRPr="00252E4E">
        <w:rPr>
          <w:rFonts w:ascii="Arial" w:hAnsi="Arial" w:cs="Arial"/>
          <w:sz w:val="20"/>
          <w:szCs w:val="20"/>
        </w:rPr>
        <w:fldChar w:fldCharType="begin">
          <w:ffData>
            <w:name w:val="Text124"/>
            <w:enabled/>
            <w:calcOnExit w:val="0"/>
            <w:textInput/>
          </w:ffData>
        </w:fldChar>
      </w:r>
      <w:r w:rsidR="004E6B52" w:rsidRPr="00252E4E">
        <w:rPr>
          <w:rFonts w:ascii="Arial" w:hAnsi="Arial" w:cs="Arial"/>
          <w:sz w:val="20"/>
          <w:szCs w:val="20"/>
        </w:rPr>
        <w:instrText xml:space="preserve"> FORMTEXT </w:instrText>
      </w:r>
      <w:r w:rsidR="004E6B52" w:rsidRPr="00252E4E">
        <w:rPr>
          <w:rFonts w:ascii="Arial" w:hAnsi="Arial" w:cs="Arial"/>
          <w:sz w:val="20"/>
          <w:szCs w:val="20"/>
        </w:rPr>
      </w:r>
      <w:r w:rsidR="004E6B52" w:rsidRPr="00252E4E">
        <w:rPr>
          <w:rFonts w:ascii="Arial" w:hAnsi="Arial" w:cs="Arial"/>
          <w:sz w:val="20"/>
          <w:szCs w:val="20"/>
        </w:rPr>
        <w:fldChar w:fldCharType="separate"/>
      </w:r>
      <w:r w:rsidR="004E6B52" w:rsidRPr="00252E4E">
        <w:rPr>
          <w:rFonts w:ascii="Arial" w:hAnsi="Arial" w:cs="Arial"/>
          <w:noProof/>
          <w:sz w:val="20"/>
          <w:szCs w:val="20"/>
        </w:rPr>
        <w:t> </w:t>
      </w:r>
      <w:r w:rsidR="004E6B52" w:rsidRPr="00252E4E">
        <w:rPr>
          <w:rFonts w:ascii="Arial" w:hAnsi="Arial" w:cs="Arial"/>
          <w:noProof/>
          <w:sz w:val="20"/>
          <w:szCs w:val="20"/>
        </w:rPr>
        <w:t> </w:t>
      </w:r>
      <w:r w:rsidR="004E6B52" w:rsidRPr="00252E4E">
        <w:rPr>
          <w:rFonts w:ascii="Arial" w:hAnsi="Arial" w:cs="Arial"/>
          <w:noProof/>
          <w:sz w:val="20"/>
          <w:szCs w:val="20"/>
        </w:rPr>
        <w:t> </w:t>
      </w:r>
      <w:r w:rsidR="004E6B52" w:rsidRPr="00252E4E">
        <w:rPr>
          <w:rFonts w:ascii="Arial" w:hAnsi="Arial" w:cs="Arial"/>
          <w:noProof/>
          <w:sz w:val="20"/>
          <w:szCs w:val="20"/>
        </w:rPr>
        <w:t> </w:t>
      </w:r>
      <w:r w:rsidR="004E6B52" w:rsidRPr="00252E4E">
        <w:rPr>
          <w:rFonts w:ascii="Arial" w:hAnsi="Arial" w:cs="Arial"/>
          <w:noProof/>
          <w:sz w:val="20"/>
          <w:szCs w:val="20"/>
        </w:rPr>
        <w:t> </w:t>
      </w:r>
      <w:r w:rsidR="004E6B52" w:rsidRPr="00252E4E">
        <w:rPr>
          <w:rFonts w:ascii="Arial" w:hAnsi="Arial" w:cs="Arial"/>
          <w:sz w:val="20"/>
          <w:szCs w:val="20"/>
        </w:rPr>
        <w:fldChar w:fldCharType="end"/>
      </w:r>
      <w:r w:rsidRPr="00252E4E">
        <w:rPr>
          <w:rFonts w:ascii="Arial" w:hAnsi="Arial" w:cs="Arial"/>
          <w:sz w:val="20"/>
          <w:szCs w:val="20"/>
        </w:rPr>
        <w:t xml:space="preserve">, </w:t>
      </w:r>
      <w:r w:rsidR="004E6B52">
        <w:rPr>
          <w:rFonts w:ascii="Arial" w:hAnsi="Arial" w:cs="Arial"/>
          <w:sz w:val="20"/>
          <w:szCs w:val="20"/>
        </w:rPr>
        <w:t>the Debtor</w:t>
      </w:r>
      <w:r w:rsidRPr="00252E4E">
        <w:rPr>
          <w:rFonts w:ascii="Arial" w:hAnsi="Arial" w:cs="Arial"/>
          <w:sz w:val="20"/>
          <w:szCs w:val="20"/>
        </w:rPr>
        <w:t xml:space="preserve"> filed a </w:t>
      </w:r>
      <w:r w:rsidR="00736C41">
        <w:rPr>
          <w:rFonts w:ascii="Arial" w:hAnsi="Arial" w:cs="Arial"/>
          <w:sz w:val="20"/>
          <w:szCs w:val="20"/>
        </w:rPr>
        <w:t xml:space="preserve">voluntary </w:t>
      </w:r>
      <w:r w:rsidRPr="00252E4E">
        <w:rPr>
          <w:rFonts w:ascii="Arial" w:hAnsi="Arial" w:cs="Arial"/>
          <w:sz w:val="20"/>
          <w:szCs w:val="20"/>
        </w:rPr>
        <w:t xml:space="preserve">bankruptcy petition under </w:t>
      </w:r>
      <w:r w:rsidR="00CB18F7">
        <w:rPr>
          <w:rFonts w:ascii="Arial" w:hAnsi="Arial" w:cs="Arial"/>
          <w:sz w:val="20"/>
          <w:szCs w:val="20"/>
        </w:rPr>
        <w:t xml:space="preserve">Subchapter V of </w:t>
      </w:r>
      <w:r w:rsidRPr="00252E4E">
        <w:rPr>
          <w:rFonts w:ascii="Arial" w:hAnsi="Arial" w:cs="Arial"/>
          <w:sz w:val="20"/>
          <w:szCs w:val="20"/>
        </w:rPr>
        <w:t xml:space="preserve">Chapter 11 of the Bankruptcy Code (“Code").  </w:t>
      </w:r>
    </w:p>
    <w:p w14:paraId="0237FA02" w14:textId="77777777" w:rsidR="002347E7" w:rsidRDefault="002347E7" w:rsidP="002347E7">
      <w:pPr>
        <w:tabs>
          <w:tab w:val="left" w:pos="360"/>
        </w:tabs>
        <w:ind w:left="360" w:hanging="360"/>
        <w:rPr>
          <w:rFonts w:ascii="Arial" w:hAnsi="Arial" w:cs="Arial"/>
          <w:sz w:val="20"/>
          <w:szCs w:val="20"/>
          <w:u w:val="single"/>
        </w:rPr>
      </w:pPr>
    </w:p>
    <w:p w14:paraId="387EDBA5" w14:textId="77777777" w:rsidR="00DA03D1" w:rsidRDefault="00DA03D1" w:rsidP="002347E7">
      <w:pPr>
        <w:tabs>
          <w:tab w:val="left" w:pos="360"/>
        </w:tabs>
        <w:ind w:left="360" w:hanging="360"/>
        <w:rPr>
          <w:rFonts w:ascii="Arial" w:hAnsi="Arial" w:cs="Arial"/>
          <w:sz w:val="20"/>
          <w:szCs w:val="20"/>
          <w:u w:val="single"/>
        </w:rPr>
      </w:pPr>
    </w:p>
    <w:p w14:paraId="75BD1644" w14:textId="7C5F460A" w:rsidR="00DA03D1" w:rsidRPr="00977380" w:rsidRDefault="00DA03D1" w:rsidP="002347E7">
      <w:pPr>
        <w:tabs>
          <w:tab w:val="left" w:pos="360"/>
        </w:tabs>
        <w:ind w:left="360" w:hanging="360"/>
        <w:rPr>
          <w:rFonts w:ascii="Arial" w:hAnsi="Arial" w:cs="Arial"/>
          <w:bCs/>
          <w:sz w:val="20"/>
          <w:szCs w:val="20"/>
        </w:rPr>
      </w:pPr>
      <w:r>
        <w:rPr>
          <w:rFonts w:ascii="Arial" w:hAnsi="Arial" w:cs="Arial"/>
          <w:sz w:val="20"/>
          <w:szCs w:val="20"/>
        </w:rPr>
        <w:tab/>
      </w:r>
      <w:r w:rsidR="002347E7" w:rsidRPr="00977380">
        <w:rPr>
          <w:rFonts w:ascii="Arial" w:hAnsi="Arial" w:cs="Arial"/>
          <w:b/>
          <w:bCs/>
          <w:sz w:val="20"/>
          <w:szCs w:val="20"/>
          <w:u w:val="single"/>
        </w:rPr>
        <w:t>SUBCHAPTER V PLAN OF REORGANIZATION</w:t>
      </w:r>
      <w:r w:rsidR="002347E7" w:rsidRPr="00977380">
        <w:rPr>
          <w:rFonts w:ascii="Arial" w:hAnsi="Arial" w:cs="Arial"/>
          <w:sz w:val="20"/>
          <w:szCs w:val="20"/>
        </w:rPr>
        <w:t>.</w:t>
      </w:r>
      <w:r w:rsidR="002347E7" w:rsidRPr="00977380">
        <w:rPr>
          <w:rFonts w:ascii="Arial" w:hAnsi="Arial" w:cs="Arial"/>
          <w:b/>
          <w:sz w:val="20"/>
          <w:szCs w:val="20"/>
        </w:rPr>
        <w:t xml:space="preserve">  </w:t>
      </w:r>
      <w:r w:rsidR="002347E7" w:rsidRPr="00977380">
        <w:rPr>
          <w:rFonts w:ascii="Arial" w:hAnsi="Arial" w:cs="Arial"/>
          <w:bCs/>
          <w:sz w:val="20"/>
          <w:szCs w:val="20"/>
        </w:rPr>
        <w:t xml:space="preserve">The Debtor </w:t>
      </w:r>
      <w:r w:rsidR="009E2C2B">
        <w:rPr>
          <w:rFonts w:ascii="Arial" w:hAnsi="Arial" w:cs="Arial"/>
          <w:bCs/>
          <w:sz w:val="20"/>
          <w:szCs w:val="20"/>
        </w:rPr>
        <w:t xml:space="preserve">has </w:t>
      </w:r>
      <w:r w:rsidR="002347E7" w:rsidRPr="00977380">
        <w:rPr>
          <w:rFonts w:ascii="Arial" w:hAnsi="Arial" w:cs="Arial"/>
          <w:bCs/>
          <w:sz w:val="20"/>
          <w:szCs w:val="20"/>
        </w:rPr>
        <w:t>filed a</w:t>
      </w:r>
      <w:r w:rsidR="002347E7" w:rsidRPr="00977380">
        <w:rPr>
          <w:rFonts w:ascii="Arial" w:hAnsi="Arial" w:cs="Arial"/>
          <w:sz w:val="20"/>
          <w:szCs w:val="20"/>
        </w:rPr>
        <w:t xml:space="preserve"> “Subchapter V Plan of Reorganization” (the “</w:t>
      </w:r>
      <w:r w:rsidR="002347E7" w:rsidRPr="00977380">
        <w:rPr>
          <w:rFonts w:ascii="Arial" w:hAnsi="Arial" w:cs="Arial"/>
          <w:b/>
          <w:sz w:val="20"/>
          <w:szCs w:val="20"/>
        </w:rPr>
        <w:t>Plan</w:t>
      </w:r>
      <w:r w:rsidR="002347E7" w:rsidRPr="00977380">
        <w:rPr>
          <w:rFonts w:ascii="Arial" w:hAnsi="Arial" w:cs="Arial"/>
          <w:sz w:val="20"/>
          <w:szCs w:val="20"/>
        </w:rPr>
        <w:t>”,</w:t>
      </w:r>
      <w:r w:rsidR="009E2C2B">
        <w:rPr>
          <w:rFonts w:ascii="Arial" w:hAnsi="Arial" w:cs="Arial"/>
          <w:sz w:val="20"/>
          <w:szCs w:val="20"/>
        </w:rPr>
        <w:t xml:space="preserve"> w</w:t>
      </w:r>
      <w:r w:rsidR="002347E7" w:rsidRPr="00977380">
        <w:rPr>
          <w:rFonts w:ascii="Arial" w:hAnsi="Arial" w:cs="Arial"/>
          <w:sz w:val="20"/>
          <w:szCs w:val="20"/>
        </w:rPr>
        <w:t xml:space="preserve">hich includes </w:t>
      </w:r>
      <w:r w:rsidR="002347E7" w:rsidRPr="00977380">
        <w:rPr>
          <w:rFonts w:ascii="Arial" w:hAnsi="Arial" w:cs="Arial"/>
          <w:bCs/>
          <w:sz w:val="20"/>
          <w:szCs w:val="20"/>
        </w:rPr>
        <w:t>disclosures and financial projections</w:t>
      </w:r>
      <w:r w:rsidR="00514092" w:rsidRPr="00977380">
        <w:rPr>
          <w:rFonts w:ascii="Arial" w:hAnsi="Arial" w:cs="Arial"/>
          <w:bCs/>
          <w:sz w:val="20"/>
          <w:szCs w:val="20"/>
        </w:rPr>
        <w:t xml:space="preserve"> and </w:t>
      </w:r>
      <w:r w:rsidR="002347E7" w:rsidRPr="00977380">
        <w:rPr>
          <w:rFonts w:ascii="Arial" w:hAnsi="Arial" w:cs="Arial"/>
          <w:sz w:val="20"/>
          <w:szCs w:val="20"/>
        </w:rPr>
        <w:t>describe</w:t>
      </w:r>
      <w:r w:rsidRPr="00977380">
        <w:rPr>
          <w:rFonts w:ascii="Arial" w:hAnsi="Arial" w:cs="Arial"/>
          <w:sz w:val="20"/>
          <w:szCs w:val="20"/>
        </w:rPr>
        <w:t>s</w:t>
      </w:r>
      <w:r w:rsidR="002347E7" w:rsidRPr="00977380">
        <w:rPr>
          <w:rFonts w:ascii="Arial" w:hAnsi="Arial" w:cs="Arial"/>
          <w:sz w:val="20"/>
          <w:szCs w:val="20"/>
        </w:rPr>
        <w:t xml:space="preserve"> assumptions that underlie the Plan and how the Plan will be executed</w:t>
      </w:r>
      <w:r w:rsidR="00514092" w:rsidRPr="00977380">
        <w:rPr>
          <w:rFonts w:ascii="Arial" w:hAnsi="Arial" w:cs="Arial"/>
          <w:sz w:val="20"/>
          <w:szCs w:val="20"/>
        </w:rPr>
        <w:t xml:space="preserve">.  The Plan </w:t>
      </w:r>
      <w:r w:rsidR="009E5FEF" w:rsidRPr="00977380">
        <w:rPr>
          <w:rFonts w:ascii="Arial" w:hAnsi="Arial" w:cs="Arial"/>
          <w:sz w:val="20"/>
          <w:szCs w:val="20"/>
        </w:rPr>
        <w:t>also</w:t>
      </w:r>
      <w:r w:rsidR="00514092" w:rsidRPr="00977380">
        <w:rPr>
          <w:rFonts w:ascii="Arial" w:hAnsi="Arial" w:cs="Arial"/>
          <w:sz w:val="20"/>
          <w:szCs w:val="20"/>
        </w:rPr>
        <w:t xml:space="preserve"> </w:t>
      </w:r>
      <w:r w:rsidRPr="00977380">
        <w:rPr>
          <w:rFonts w:ascii="Arial" w:hAnsi="Arial" w:cs="Arial"/>
          <w:sz w:val="20"/>
          <w:szCs w:val="20"/>
        </w:rPr>
        <w:t xml:space="preserve">includes </w:t>
      </w:r>
      <w:r w:rsidR="002347E7" w:rsidRPr="00977380">
        <w:rPr>
          <w:rFonts w:ascii="Arial" w:hAnsi="Arial" w:cs="Arial"/>
          <w:bCs/>
          <w:sz w:val="20"/>
          <w:szCs w:val="20"/>
        </w:rPr>
        <w:t>the Debtor’s proposed treatment of each claim</w:t>
      </w:r>
      <w:r w:rsidRPr="00977380">
        <w:rPr>
          <w:rFonts w:ascii="Arial" w:hAnsi="Arial" w:cs="Arial"/>
          <w:bCs/>
          <w:sz w:val="20"/>
          <w:szCs w:val="20"/>
        </w:rPr>
        <w:t xml:space="preserve"> and interest</w:t>
      </w:r>
      <w:r w:rsidR="00514092" w:rsidRPr="00977380">
        <w:rPr>
          <w:rFonts w:ascii="Arial" w:hAnsi="Arial" w:cs="Arial"/>
          <w:bCs/>
          <w:sz w:val="20"/>
          <w:szCs w:val="20"/>
        </w:rPr>
        <w:t xml:space="preserve"> on the effective date of the Plan (“Effective Date”) and the subsequent period </w:t>
      </w:r>
      <w:r w:rsidR="009E5FEF" w:rsidRPr="00977380">
        <w:rPr>
          <w:rFonts w:ascii="Arial" w:hAnsi="Arial" w:cs="Arial"/>
          <w:bCs/>
          <w:sz w:val="20"/>
          <w:szCs w:val="20"/>
        </w:rPr>
        <w:t>during</w:t>
      </w:r>
      <w:r w:rsidR="00514092" w:rsidRPr="00977380">
        <w:rPr>
          <w:rFonts w:ascii="Arial" w:hAnsi="Arial" w:cs="Arial"/>
          <w:bCs/>
          <w:sz w:val="20"/>
          <w:szCs w:val="20"/>
        </w:rPr>
        <w:t xml:space="preserve"> which distributions are made under the Plan (“Plan Term”)</w:t>
      </w:r>
      <w:r w:rsidRPr="00977380">
        <w:rPr>
          <w:rFonts w:ascii="Arial" w:hAnsi="Arial" w:cs="Arial"/>
          <w:bCs/>
          <w:sz w:val="20"/>
          <w:szCs w:val="20"/>
        </w:rPr>
        <w:t xml:space="preserve">.  </w:t>
      </w:r>
    </w:p>
    <w:p w14:paraId="720C30ED" w14:textId="77777777" w:rsidR="00DA03D1" w:rsidRPr="00977380" w:rsidRDefault="00DA03D1" w:rsidP="002347E7">
      <w:pPr>
        <w:tabs>
          <w:tab w:val="left" w:pos="360"/>
        </w:tabs>
        <w:ind w:left="360" w:hanging="360"/>
        <w:rPr>
          <w:rFonts w:ascii="Arial" w:hAnsi="Arial" w:cs="Arial"/>
          <w:sz w:val="20"/>
          <w:szCs w:val="20"/>
        </w:rPr>
      </w:pPr>
    </w:p>
    <w:p w14:paraId="58BDE89C" w14:textId="77777777" w:rsidR="00514092" w:rsidRPr="00977380" w:rsidRDefault="00514092" w:rsidP="002347E7">
      <w:pPr>
        <w:tabs>
          <w:tab w:val="left" w:pos="360"/>
        </w:tabs>
        <w:ind w:left="360" w:hanging="360"/>
        <w:rPr>
          <w:rFonts w:ascii="Arial" w:hAnsi="Arial" w:cs="Arial"/>
          <w:sz w:val="20"/>
          <w:szCs w:val="20"/>
        </w:rPr>
      </w:pPr>
    </w:p>
    <w:p w14:paraId="089193E6" w14:textId="31F311EF" w:rsidR="002347E7" w:rsidRPr="00977380" w:rsidRDefault="00DA03D1" w:rsidP="002347E7">
      <w:pPr>
        <w:tabs>
          <w:tab w:val="left" w:pos="360"/>
        </w:tabs>
        <w:ind w:left="360" w:hanging="360"/>
        <w:rPr>
          <w:rFonts w:ascii="Arial" w:hAnsi="Arial" w:cs="Arial"/>
          <w:sz w:val="20"/>
          <w:szCs w:val="20"/>
        </w:rPr>
      </w:pPr>
      <w:r w:rsidRPr="00977380">
        <w:rPr>
          <w:rFonts w:ascii="Arial" w:hAnsi="Arial" w:cs="Arial"/>
          <w:sz w:val="20"/>
          <w:szCs w:val="20"/>
        </w:rPr>
        <w:tab/>
      </w:r>
      <w:r w:rsidR="00CB18F7" w:rsidRPr="00977380">
        <w:rPr>
          <w:rFonts w:ascii="Arial" w:hAnsi="Arial" w:cs="Arial"/>
          <w:b/>
          <w:bCs/>
          <w:sz w:val="20"/>
          <w:szCs w:val="20"/>
          <w:u w:val="single"/>
        </w:rPr>
        <w:t xml:space="preserve">EXHIBITS AND </w:t>
      </w:r>
      <w:r w:rsidRPr="00977380">
        <w:rPr>
          <w:rFonts w:ascii="Arial" w:hAnsi="Arial" w:cs="Arial"/>
          <w:b/>
          <w:bCs/>
          <w:sz w:val="20"/>
          <w:szCs w:val="20"/>
          <w:u w:val="single"/>
        </w:rPr>
        <w:t>DECLARATIONS</w:t>
      </w:r>
      <w:r w:rsidRPr="00977380">
        <w:rPr>
          <w:rFonts w:ascii="Arial" w:hAnsi="Arial" w:cs="Arial"/>
          <w:sz w:val="20"/>
          <w:szCs w:val="20"/>
        </w:rPr>
        <w:t xml:space="preserve">. </w:t>
      </w:r>
      <w:r w:rsidR="002347E7" w:rsidRPr="00977380">
        <w:rPr>
          <w:rFonts w:ascii="Arial" w:hAnsi="Arial" w:cs="Arial"/>
          <w:sz w:val="20"/>
          <w:szCs w:val="20"/>
        </w:rPr>
        <w:t xml:space="preserve">  </w:t>
      </w:r>
      <w:r w:rsidR="009E5FEF" w:rsidRPr="00977380">
        <w:rPr>
          <w:rFonts w:ascii="Arial" w:hAnsi="Arial" w:cs="Arial"/>
          <w:sz w:val="20"/>
          <w:szCs w:val="20"/>
        </w:rPr>
        <w:t>In</w:t>
      </w:r>
      <w:r w:rsidRPr="00977380">
        <w:rPr>
          <w:rFonts w:ascii="Arial" w:hAnsi="Arial" w:cs="Arial"/>
          <w:sz w:val="20"/>
          <w:szCs w:val="20"/>
        </w:rPr>
        <w:t xml:space="preserve"> support</w:t>
      </w:r>
      <w:r w:rsidR="009E5FEF" w:rsidRPr="00977380">
        <w:rPr>
          <w:rFonts w:ascii="Arial" w:hAnsi="Arial" w:cs="Arial"/>
          <w:sz w:val="20"/>
          <w:szCs w:val="20"/>
        </w:rPr>
        <w:t>ing</w:t>
      </w:r>
      <w:r w:rsidRPr="00977380">
        <w:rPr>
          <w:rFonts w:ascii="Arial" w:hAnsi="Arial" w:cs="Arial"/>
          <w:sz w:val="20"/>
          <w:szCs w:val="20"/>
        </w:rPr>
        <w:t xml:space="preserve"> the Plan, the Debtor </w:t>
      </w:r>
      <w:r w:rsidR="009E5FEF" w:rsidRPr="00977380">
        <w:rPr>
          <w:rFonts w:ascii="Arial" w:hAnsi="Arial" w:cs="Arial"/>
          <w:sz w:val="20"/>
          <w:szCs w:val="20"/>
        </w:rPr>
        <w:t>offers</w:t>
      </w:r>
      <w:r w:rsidRPr="00977380">
        <w:rPr>
          <w:rFonts w:ascii="Arial" w:hAnsi="Arial" w:cs="Arial"/>
          <w:sz w:val="20"/>
          <w:szCs w:val="20"/>
        </w:rPr>
        <w:t xml:space="preserve"> </w:t>
      </w:r>
      <w:r w:rsidR="00CB18F7" w:rsidRPr="00977380">
        <w:rPr>
          <w:rFonts w:ascii="Arial" w:hAnsi="Arial" w:cs="Arial"/>
          <w:sz w:val="20"/>
          <w:szCs w:val="20"/>
        </w:rPr>
        <w:t xml:space="preserve">(1) </w:t>
      </w:r>
      <w:r w:rsidRPr="00977380">
        <w:rPr>
          <w:rFonts w:ascii="Arial" w:hAnsi="Arial" w:cs="Arial"/>
          <w:sz w:val="20"/>
          <w:szCs w:val="20"/>
        </w:rPr>
        <w:t>the attached exhibits</w:t>
      </w:r>
      <w:r w:rsidR="00CB18F7" w:rsidRPr="00977380">
        <w:rPr>
          <w:rFonts w:ascii="Arial" w:hAnsi="Arial" w:cs="Arial"/>
          <w:sz w:val="20"/>
          <w:szCs w:val="20"/>
        </w:rPr>
        <w:t>,</w:t>
      </w:r>
      <w:r w:rsidRPr="00977380">
        <w:rPr>
          <w:rFonts w:ascii="Arial" w:hAnsi="Arial" w:cs="Arial"/>
          <w:sz w:val="20"/>
          <w:szCs w:val="20"/>
        </w:rPr>
        <w:t xml:space="preserve"> and </w:t>
      </w:r>
      <w:r w:rsidR="00CB18F7" w:rsidRPr="00977380">
        <w:rPr>
          <w:rFonts w:ascii="Arial" w:hAnsi="Arial" w:cs="Arial"/>
          <w:sz w:val="20"/>
          <w:szCs w:val="20"/>
        </w:rPr>
        <w:t xml:space="preserve">(2) </w:t>
      </w:r>
      <w:r w:rsidRPr="00977380">
        <w:rPr>
          <w:rFonts w:ascii="Arial" w:hAnsi="Arial" w:cs="Arial"/>
          <w:sz w:val="20"/>
          <w:szCs w:val="20"/>
        </w:rPr>
        <w:t>declaration</w:t>
      </w:r>
      <w:r w:rsidR="00CB18F7" w:rsidRPr="00977380">
        <w:rPr>
          <w:rFonts w:ascii="Arial" w:hAnsi="Arial" w:cs="Arial"/>
          <w:sz w:val="20"/>
          <w:szCs w:val="20"/>
        </w:rPr>
        <w:t>(</w:t>
      </w:r>
      <w:r w:rsidRPr="00977380">
        <w:rPr>
          <w:rFonts w:ascii="Arial" w:hAnsi="Arial" w:cs="Arial"/>
          <w:sz w:val="20"/>
          <w:szCs w:val="20"/>
        </w:rPr>
        <w:t>s</w:t>
      </w:r>
      <w:r w:rsidR="00CB18F7" w:rsidRPr="00977380">
        <w:rPr>
          <w:rFonts w:ascii="Arial" w:hAnsi="Arial" w:cs="Arial"/>
          <w:sz w:val="20"/>
          <w:szCs w:val="20"/>
        </w:rPr>
        <w:t>)</w:t>
      </w:r>
      <w:r w:rsidRPr="00977380">
        <w:rPr>
          <w:rFonts w:ascii="Arial" w:hAnsi="Arial" w:cs="Arial"/>
          <w:sz w:val="20"/>
          <w:szCs w:val="20"/>
        </w:rPr>
        <w:t xml:space="preserve"> </w:t>
      </w:r>
      <w:r w:rsidR="009E5FEF" w:rsidRPr="00977380">
        <w:rPr>
          <w:rFonts w:ascii="Arial" w:hAnsi="Arial" w:cs="Arial"/>
          <w:sz w:val="20"/>
          <w:szCs w:val="20"/>
        </w:rPr>
        <w:t xml:space="preserve">made </w:t>
      </w:r>
      <w:r w:rsidRPr="00977380">
        <w:rPr>
          <w:rFonts w:ascii="Arial" w:hAnsi="Arial" w:cs="Arial"/>
          <w:sz w:val="20"/>
          <w:szCs w:val="20"/>
        </w:rPr>
        <w:t>under penalty of perjury authenticat</w:t>
      </w:r>
      <w:r w:rsidR="009E5FEF" w:rsidRPr="00977380">
        <w:rPr>
          <w:rFonts w:ascii="Arial" w:hAnsi="Arial" w:cs="Arial"/>
          <w:sz w:val="20"/>
          <w:szCs w:val="20"/>
        </w:rPr>
        <w:t>ing</w:t>
      </w:r>
      <w:r w:rsidRPr="00977380">
        <w:rPr>
          <w:rFonts w:ascii="Arial" w:hAnsi="Arial" w:cs="Arial"/>
          <w:sz w:val="20"/>
          <w:szCs w:val="20"/>
        </w:rPr>
        <w:t xml:space="preserve"> exhibits</w:t>
      </w:r>
      <w:r w:rsidR="00CB18F7" w:rsidRPr="00977380">
        <w:rPr>
          <w:rFonts w:ascii="Arial" w:hAnsi="Arial" w:cs="Arial"/>
          <w:sz w:val="20"/>
          <w:szCs w:val="20"/>
        </w:rPr>
        <w:t xml:space="preserve"> and </w:t>
      </w:r>
      <w:r w:rsidR="009E5FEF" w:rsidRPr="00977380">
        <w:rPr>
          <w:rFonts w:ascii="Arial" w:hAnsi="Arial" w:cs="Arial"/>
          <w:sz w:val="20"/>
          <w:szCs w:val="20"/>
        </w:rPr>
        <w:t xml:space="preserve">establishing </w:t>
      </w:r>
      <w:r w:rsidR="00CB18F7" w:rsidRPr="00977380">
        <w:rPr>
          <w:rFonts w:ascii="Arial" w:hAnsi="Arial" w:cs="Arial"/>
          <w:sz w:val="20"/>
          <w:szCs w:val="20"/>
        </w:rPr>
        <w:t>facts asserted in the Plan</w:t>
      </w:r>
      <w:r w:rsidRPr="00977380">
        <w:rPr>
          <w:rFonts w:ascii="Arial" w:hAnsi="Arial" w:cs="Arial"/>
          <w:sz w:val="20"/>
          <w:szCs w:val="20"/>
        </w:rPr>
        <w:t xml:space="preserve">. </w:t>
      </w:r>
    </w:p>
    <w:p w14:paraId="53E38F42" w14:textId="77777777" w:rsidR="00CD1B31" w:rsidRPr="00977380" w:rsidRDefault="00CD1B31" w:rsidP="00CD1B31">
      <w:pPr>
        <w:rPr>
          <w:rFonts w:ascii="Arial" w:hAnsi="Arial" w:cs="Arial"/>
          <w:b/>
          <w:sz w:val="16"/>
          <w:szCs w:val="16"/>
          <w:u w:val="single"/>
        </w:rPr>
      </w:pPr>
    </w:p>
    <w:p w14:paraId="5BFBB35D" w14:textId="77777777" w:rsidR="00CD1B31" w:rsidRPr="00977380" w:rsidRDefault="00CD1B31" w:rsidP="00CD1B31">
      <w:pPr>
        <w:rPr>
          <w:rFonts w:ascii="Arial" w:hAnsi="Arial" w:cs="Arial"/>
          <w:b/>
          <w:sz w:val="16"/>
          <w:szCs w:val="16"/>
        </w:rPr>
      </w:pPr>
    </w:p>
    <w:p w14:paraId="621CCF33" w14:textId="77777777" w:rsidR="008E5F67" w:rsidRPr="00977380" w:rsidRDefault="008E5F67" w:rsidP="008E5F67">
      <w:pPr>
        <w:rPr>
          <w:rFonts w:ascii="Arial" w:hAnsi="Arial" w:cs="Arial"/>
          <w:b/>
          <w:sz w:val="16"/>
          <w:szCs w:val="16"/>
          <w:u w:val="single"/>
        </w:rPr>
      </w:pPr>
    </w:p>
    <w:p w14:paraId="0645BE42" w14:textId="77777777" w:rsidR="00DA03D1" w:rsidRPr="00977380" w:rsidRDefault="00DA03D1" w:rsidP="008E5F67">
      <w:pPr>
        <w:rPr>
          <w:rFonts w:ascii="Arial" w:hAnsi="Arial" w:cs="Arial"/>
          <w:b/>
          <w:sz w:val="16"/>
          <w:szCs w:val="16"/>
          <w:u w:val="single"/>
        </w:rPr>
      </w:pPr>
    </w:p>
    <w:p w14:paraId="3CA09E94" w14:textId="77777777" w:rsidR="008E5F67" w:rsidRPr="00977380" w:rsidRDefault="00192F42" w:rsidP="002A2E53">
      <w:pPr>
        <w:tabs>
          <w:tab w:val="left" w:pos="360"/>
          <w:tab w:val="left" w:pos="5220"/>
        </w:tabs>
        <w:ind w:right="450"/>
        <w:jc w:val="center"/>
        <w:rPr>
          <w:rFonts w:ascii="Arial" w:hAnsi="Arial" w:cs="Arial"/>
          <w:b/>
        </w:rPr>
      </w:pPr>
      <w:bookmarkStart w:id="4" w:name="Check39"/>
      <w:r w:rsidRPr="00977380">
        <w:rPr>
          <w:rFonts w:ascii="Arial" w:hAnsi="Arial" w:cs="Arial"/>
          <w:b/>
          <w:u w:val="single"/>
        </w:rPr>
        <w:lastRenderedPageBreak/>
        <w:t>LIST OF EXHIBITS AND DECLARATIONS</w:t>
      </w:r>
    </w:p>
    <w:p w14:paraId="78F05ADF" w14:textId="77777777" w:rsidR="008E5F67" w:rsidRPr="00977380" w:rsidRDefault="008E5F67" w:rsidP="008E5F67">
      <w:pPr>
        <w:ind w:left="1440" w:hanging="1440"/>
        <w:rPr>
          <w:rFonts w:ascii="Arial" w:hAnsi="Arial" w:cs="Arial"/>
          <w:b/>
          <w:sz w:val="16"/>
          <w:szCs w:val="16"/>
        </w:rPr>
      </w:pPr>
    </w:p>
    <w:p w14:paraId="37DB0550" w14:textId="77777777" w:rsidR="00022055" w:rsidRPr="00977380" w:rsidRDefault="00022055" w:rsidP="008E5F67">
      <w:pPr>
        <w:ind w:left="1440" w:hanging="1440"/>
        <w:rPr>
          <w:rFonts w:ascii="Arial" w:hAnsi="Arial" w:cs="Arial"/>
          <w:b/>
          <w:sz w:val="16"/>
          <w:szCs w:val="16"/>
        </w:rPr>
      </w:pPr>
    </w:p>
    <w:p w14:paraId="6867A1E8" w14:textId="77777777" w:rsidR="00022055" w:rsidRPr="00977380" w:rsidRDefault="00022055" w:rsidP="008E5F67">
      <w:pPr>
        <w:ind w:left="1440" w:hanging="1440"/>
        <w:rPr>
          <w:rFonts w:ascii="Arial" w:hAnsi="Arial" w:cs="Arial"/>
          <w:b/>
          <w:sz w:val="16"/>
          <w:szCs w:val="16"/>
        </w:rPr>
      </w:pPr>
    </w:p>
    <w:p w14:paraId="6ABB24EF" w14:textId="77777777" w:rsidR="008E5F67" w:rsidRPr="00977380" w:rsidRDefault="008E5F67" w:rsidP="00192F42">
      <w:pPr>
        <w:pStyle w:val="ListParagraph"/>
        <w:numPr>
          <w:ilvl w:val="0"/>
          <w:numId w:val="16"/>
        </w:numPr>
        <w:tabs>
          <w:tab w:val="left" w:pos="360"/>
        </w:tabs>
        <w:rPr>
          <w:rFonts w:ascii="Arial" w:hAnsi="Arial" w:cs="Arial"/>
          <w:b/>
          <w:sz w:val="20"/>
          <w:szCs w:val="20"/>
          <w:u w:val="single"/>
        </w:rPr>
      </w:pPr>
      <w:r w:rsidRPr="00977380">
        <w:rPr>
          <w:rFonts w:ascii="Arial" w:hAnsi="Arial" w:cs="Arial"/>
          <w:b/>
          <w:sz w:val="20"/>
          <w:szCs w:val="20"/>
          <w:u w:val="single"/>
        </w:rPr>
        <w:t>MANDATORY</w:t>
      </w:r>
    </w:p>
    <w:p w14:paraId="2884D4FE" w14:textId="77777777" w:rsidR="00BE68A9" w:rsidRPr="00977380" w:rsidRDefault="00BE68A9" w:rsidP="00CF4C92">
      <w:pPr>
        <w:pStyle w:val="ListParagraph"/>
        <w:tabs>
          <w:tab w:val="left" w:pos="1620"/>
        </w:tabs>
        <w:jc w:val="both"/>
        <w:rPr>
          <w:rFonts w:ascii="Arial" w:hAnsi="Arial" w:cs="Arial"/>
          <w:b/>
          <w:sz w:val="16"/>
          <w:szCs w:val="16"/>
        </w:rPr>
      </w:pPr>
    </w:p>
    <w:p w14:paraId="0AEBEAE5" w14:textId="31D66378" w:rsidR="00CF4C92" w:rsidRPr="00977380" w:rsidRDefault="00CF4C92" w:rsidP="00CC773E">
      <w:pPr>
        <w:pStyle w:val="ListParagraph"/>
        <w:tabs>
          <w:tab w:val="left" w:pos="1620"/>
        </w:tabs>
        <w:ind w:left="2160" w:hanging="1440"/>
        <w:rPr>
          <w:rFonts w:ascii="Arial" w:hAnsi="Arial" w:cs="Arial"/>
          <w:b/>
          <w:sz w:val="20"/>
          <w:szCs w:val="20"/>
        </w:rPr>
      </w:pPr>
      <w:r w:rsidRPr="00977380">
        <w:rPr>
          <w:rFonts w:ascii="Arial" w:hAnsi="Arial" w:cs="Arial"/>
          <w:b/>
          <w:sz w:val="20"/>
          <w:szCs w:val="20"/>
        </w:rPr>
        <w:t>Exhibit A:</w:t>
      </w:r>
      <w:r w:rsidR="00CD3E45" w:rsidRPr="00977380">
        <w:rPr>
          <w:rFonts w:ascii="Arial" w:hAnsi="Arial" w:cs="Arial"/>
          <w:b/>
          <w:sz w:val="20"/>
          <w:szCs w:val="20"/>
        </w:rPr>
        <w:tab/>
      </w:r>
      <w:r w:rsidRPr="00977380">
        <w:rPr>
          <w:rFonts w:ascii="Arial" w:hAnsi="Arial" w:cs="Arial"/>
          <w:sz w:val="20"/>
          <w:szCs w:val="20"/>
        </w:rPr>
        <w:t xml:space="preserve">Declaration of </w:t>
      </w:r>
      <w:r w:rsidR="00DA344E" w:rsidRPr="00977380">
        <w:rPr>
          <w:rFonts w:cs="Arial"/>
          <w:b/>
          <w:sz w:val="20"/>
          <w:szCs w:val="20"/>
        </w:rPr>
        <w:fldChar w:fldCharType="begin">
          <w:ffData>
            <w:name w:val="Text124"/>
            <w:enabled/>
            <w:calcOnExit w:val="0"/>
            <w:textInput/>
          </w:ffData>
        </w:fldChar>
      </w:r>
      <w:r w:rsidR="00DA344E" w:rsidRPr="00977380">
        <w:rPr>
          <w:rFonts w:cs="Arial"/>
          <w:sz w:val="20"/>
          <w:szCs w:val="20"/>
        </w:rPr>
        <w:instrText xml:space="preserve"> FORMTEXT </w:instrText>
      </w:r>
      <w:r w:rsidR="00DA344E" w:rsidRPr="00977380">
        <w:rPr>
          <w:rFonts w:cs="Arial"/>
          <w:b/>
          <w:sz w:val="20"/>
          <w:szCs w:val="20"/>
        </w:rPr>
      </w:r>
      <w:r w:rsidR="00DA344E" w:rsidRPr="00977380">
        <w:rPr>
          <w:rFonts w:cs="Arial"/>
          <w:b/>
          <w:sz w:val="20"/>
          <w:szCs w:val="20"/>
        </w:rPr>
        <w:fldChar w:fldCharType="separate"/>
      </w:r>
      <w:r w:rsidR="00DA344E" w:rsidRPr="00977380">
        <w:rPr>
          <w:rFonts w:cs="Arial"/>
          <w:noProof/>
          <w:sz w:val="20"/>
          <w:szCs w:val="20"/>
        </w:rPr>
        <w:t> </w:t>
      </w:r>
      <w:r w:rsidR="00DA344E" w:rsidRPr="00977380">
        <w:rPr>
          <w:rFonts w:cs="Arial"/>
          <w:noProof/>
          <w:sz w:val="20"/>
          <w:szCs w:val="20"/>
        </w:rPr>
        <w:t> </w:t>
      </w:r>
      <w:r w:rsidR="00DA344E" w:rsidRPr="00977380">
        <w:rPr>
          <w:rFonts w:cs="Arial"/>
          <w:noProof/>
          <w:sz w:val="20"/>
          <w:szCs w:val="20"/>
        </w:rPr>
        <w:t> </w:t>
      </w:r>
      <w:r w:rsidR="00DA344E" w:rsidRPr="00977380">
        <w:rPr>
          <w:rFonts w:cs="Arial"/>
          <w:noProof/>
          <w:sz w:val="20"/>
          <w:szCs w:val="20"/>
        </w:rPr>
        <w:t> </w:t>
      </w:r>
      <w:r w:rsidR="00DA344E" w:rsidRPr="00977380">
        <w:rPr>
          <w:rFonts w:cs="Arial"/>
          <w:noProof/>
          <w:sz w:val="20"/>
          <w:szCs w:val="20"/>
        </w:rPr>
        <w:t> </w:t>
      </w:r>
      <w:r w:rsidR="00DA344E" w:rsidRPr="00977380">
        <w:rPr>
          <w:rFonts w:cs="Arial"/>
          <w:b/>
          <w:sz w:val="20"/>
          <w:szCs w:val="20"/>
        </w:rPr>
        <w:fldChar w:fldCharType="end"/>
      </w:r>
      <w:r w:rsidRPr="00977380">
        <w:rPr>
          <w:rFonts w:ascii="Arial" w:hAnsi="Arial" w:cs="Arial"/>
          <w:sz w:val="20"/>
          <w:szCs w:val="20"/>
        </w:rPr>
        <w:t xml:space="preserve"> to support all assertions in this </w:t>
      </w:r>
      <w:r w:rsidR="00CC773E" w:rsidRPr="00977380">
        <w:rPr>
          <w:rFonts w:ascii="Arial" w:hAnsi="Arial" w:cs="Arial"/>
          <w:sz w:val="20"/>
          <w:szCs w:val="20"/>
        </w:rPr>
        <w:t>Plan</w:t>
      </w:r>
      <w:r w:rsidRPr="00977380">
        <w:rPr>
          <w:rFonts w:ascii="Arial" w:hAnsi="Arial" w:cs="Arial"/>
          <w:sz w:val="20"/>
          <w:szCs w:val="20"/>
        </w:rPr>
        <w:t xml:space="preserve"> and all information</w:t>
      </w:r>
      <w:r w:rsidR="00CC773E" w:rsidRPr="00977380">
        <w:rPr>
          <w:rFonts w:ascii="Arial" w:hAnsi="Arial" w:cs="Arial"/>
          <w:sz w:val="20"/>
          <w:szCs w:val="20"/>
        </w:rPr>
        <w:t xml:space="preserve"> </w:t>
      </w:r>
      <w:r w:rsidRPr="00977380">
        <w:rPr>
          <w:rFonts w:ascii="Arial" w:hAnsi="Arial" w:cs="Arial"/>
          <w:sz w:val="20"/>
          <w:szCs w:val="20"/>
        </w:rPr>
        <w:t>provided in all other Exhibits.</w:t>
      </w:r>
    </w:p>
    <w:p w14:paraId="179F05C5" w14:textId="77777777" w:rsidR="0050491E" w:rsidRPr="00977380" w:rsidRDefault="0050491E" w:rsidP="00CF4C92">
      <w:pPr>
        <w:pStyle w:val="ListParagraph"/>
        <w:tabs>
          <w:tab w:val="left" w:pos="1620"/>
        </w:tabs>
        <w:rPr>
          <w:rFonts w:ascii="Arial" w:hAnsi="Arial" w:cs="Arial"/>
          <w:b/>
          <w:sz w:val="16"/>
          <w:szCs w:val="16"/>
        </w:rPr>
      </w:pPr>
    </w:p>
    <w:p w14:paraId="55365371" w14:textId="0390589D" w:rsidR="00CB18F7" w:rsidRPr="00977380" w:rsidRDefault="00CF4C92" w:rsidP="00CF4C92">
      <w:pPr>
        <w:pStyle w:val="ListParagraph"/>
        <w:tabs>
          <w:tab w:val="left" w:pos="1620"/>
        </w:tabs>
        <w:rPr>
          <w:rFonts w:ascii="Arial" w:hAnsi="Arial" w:cs="Arial"/>
          <w:i/>
          <w:sz w:val="20"/>
          <w:szCs w:val="20"/>
        </w:rPr>
      </w:pPr>
      <w:r w:rsidRPr="00977380">
        <w:rPr>
          <w:rFonts w:ascii="Arial" w:hAnsi="Arial" w:cs="Arial"/>
          <w:b/>
          <w:sz w:val="20"/>
          <w:szCs w:val="20"/>
        </w:rPr>
        <w:t>Exhibit B</w:t>
      </w:r>
      <w:r w:rsidRPr="00977380">
        <w:rPr>
          <w:rFonts w:ascii="Arial" w:hAnsi="Arial" w:cs="Arial"/>
          <w:sz w:val="20"/>
          <w:szCs w:val="20"/>
        </w:rPr>
        <w:t>:</w:t>
      </w:r>
      <w:r w:rsidRPr="00977380">
        <w:rPr>
          <w:rFonts w:ascii="Arial" w:hAnsi="Arial" w:cs="Arial"/>
          <w:sz w:val="20"/>
          <w:szCs w:val="20"/>
        </w:rPr>
        <w:tab/>
      </w:r>
      <w:r w:rsidR="00DA03D1" w:rsidRPr="00977380">
        <w:rPr>
          <w:rFonts w:ascii="Arial" w:hAnsi="Arial" w:cs="Arial"/>
          <w:sz w:val="20"/>
          <w:szCs w:val="20"/>
        </w:rPr>
        <w:t>(1) Li</w:t>
      </w:r>
      <w:r w:rsidR="002347E7" w:rsidRPr="00977380">
        <w:rPr>
          <w:rFonts w:ascii="Arial" w:hAnsi="Arial" w:cs="Arial"/>
          <w:sz w:val="20"/>
          <w:szCs w:val="20"/>
        </w:rPr>
        <w:t xml:space="preserve">st of all </w:t>
      </w:r>
      <w:r w:rsidR="00DA03D1" w:rsidRPr="00977380">
        <w:rPr>
          <w:rFonts w:ascii="Arial" w:hAnsi="Arial" w:cs="Arial"/>
          <w:sz w:val="20"/>
          <w:szCs w:val="20"/>
        </w:rPr>
        <w:t>c</w:t>
      </w:r>
      <w:r w:rsidR="009E5FEF" w:rsidRPr="00977380">
        <w:rPr>
          <w:rFonts w:ascii="Arial" w:hAnsi="Arial" w:cs="Arial"/>
          <w:sz w:val="20"/>
          <w:szCs w:val="20"/>
        </w:rPr>
        <w:t>reditors</w:t>
      </w:r>
      <w:r w:rsidR="00DA03D1" w:rsidRPr="00977380">
        <w:rPr>
          <w:rFonts w:ascii="Arial" w:hAnsi="Arial" w:cs="Arial"/>
          <w:sz w:val="20"/>
          <w:szCs w:val="20"/>
        </w:rPr>
        <w:t xml:space="preserve"> and </w:t>
      </w:r>
      <w:r w:rsidRPr="00977380">
        <w:rPr>
          <w:rFonts w:ascii="Arial" w:hAnsi="Arial" w:cs="Arial"/>
          <w:sz w:val="20"/>
          <w:szCs w:val="20"/>
        </w:rPr>
        <w:t>claims</w:t>
      </w:r>
      <w:r w:rsidR="00DA03D1" w:rsidRPr="00977380">
        <w:rPr>
          <w:rFonts w:ascii="Arial" w:hAnsi="Arial" w:cs="Arial"/>
          <w:sz w:val="20"/>
          <w:szCs w:val="20"/>
        </w:rPr>
        <w:t xml:space="preserve">, </w:t>
      </w:r>
      <w:r w:rsidR="002347E7" w:rsidRPr="00977380">
        <w:rPr>
          <w:rFonts w:ascii="Arial" w:hAnsi="Arial" w:cs="Arial"/>
          <w:sz w:val="20"/>
          <w:szCs w:val="20"/>
        </w:rPr>
        <w:t>including amount, nature and priority</w:t>
      </w:r>
      <w:r w:rsidR="00CB18F7" w:rsidRPr="00977380">
        <w:rPr>
          <w:rFonts w:ascii="Arial" w:hAnsi="Arial" w:cs="Arial"/>
          <w:sz w:val="20"/>
          <w:szCs w:val="20"/>
        </w:rPr>
        <w:t xml:space="preserve"> of each claim</w:t>
      </w:r>
      <w:r w:rsidRPr="00977380">
        <w:rPr>
          <w:rFonts w:ascii="Arial" w:hAnsi="Arial" w:cs="Arial"/>
          <w:sz w:val="20"/>
          <w:szCs w:val="20"/>
        </w:rPr>
        <w:t xml:space="preserve"> (</w:t>
      </w:r>
      <w:r w:rsidRPr="00977380">
        <w:rPr>
          <w:rFonts w:ascii="Arial" w:hAnsi="Arial" w:cs="Arial"/>
          <w:i/>
          <w:sz w:val="20"/>
          <w:szCs w:val="20"/>
        </w:rPr>
        <w:t>next to</w:t>
      </w:r>
    </w:p>
    <w:p w14:paraId="5E9BB84D" w14:textId="77777777" w:rsidR="00CB18F7" w:rsidRPr="00977380" w:rsidRDefault="00CB18F7" w:rsidP="00CF4C92">
      <w:pPr>
        <w:pStyle w:val="ListParagraph"/>
        <w:tabs>
          <w:tab w:val="left" w:pos="1620"/>
        </w:tabs>
        <w:rPr>
          <w:rFonts w:ascii="Arial" w:hAnsi="Arial" w:cs="Arial"/>
          <w:i/>
          <w:sz w:val="20"/>
          <w:szCs w:val="20"/>
        </w:rPr>
      </w:pPr>
      <w:r w:rsidRPr="00977380">
        <w:rPr>
          <w:rFonts w:ascii="Arial" w:hAnsi="Arial" w:cs="Arial"/>
          <w:i/>
          <w:sz w:val="20"/>
          <w:szCs w:val="20"/>
        </w:rPr>
        <w:tab/>
      </w:r>
      <w:r w:rsidRPr="00977380">
        <w:rPr>
          <w:rFonts w:ascii="Arial" w:hAnsi="Arial" w:cs="Arial"/>
          <w:i/>
          <w:sz w:val="20"/>
          <w:szCs w:val="20"/>
        </w:rPr>
        <w:tab/>
      </w:r>
      <w:r w:rsidR="00CF4C92" w:rsidRPr="00977380">
        <w:rPr>
          <w:rFonts w:ascii="Arial" w:hAnsi="Arial" w:cs="Arial"/>
          <w:i/>
          <w:sz w:val="20"/>
          <w:szCs w:val="20"/>
        </w:rPr>
        <w:t>each</w:t>
      </w:r>
      <w:r w:rsidR="00DA03D1" w:rsidRPr="00977380">
        <w:rPr>
          <w:rFonts w:ascii="Arial" w:hAnsi="Arial" w:cs="Arial"/>
          <w:i/>
          <w:sz w:val="20"/>
          <w:szCs w:val="20"/>
        </w:rPr>
        <w:t xml:space="preserve"> </w:t>
      </w:r>
      <w:r w:rsidR="00CF4C92" w:rsidRPr="00977380">
        <w:rPr>
          <w:rFonts w:ascii="Arial" w:hAnsi="Arial" w:cs="Arial"/>
          <w:i/>
          <w:sz w:val="20"/>
          <w:szCs w:val="20"/>
        </w:rPr>
        <w:t>claim,</w:t>
      </w:r>
      <w:r w:rsidRPr="00977380">
        <w:rPr>
          <w:rFonts w:ascii="Arial" w:hAnsi="Arial" w:cs="Arial"/>
          <w:i/>
          <w:sz w:val="20"/>
          <w:szCs w:val="20"/>
        </w:rPr>
        <w:t xml:space="preserve"> include the class number and </w:t>
      </w:r>
      <w:r w:rsidR="00CF4C92" w:rsidRPr="00977380">
        <w:rPr>
          <w:rFonts w:ascii="Arial" w:hAnsi="Arial" w:cs="Arial"/>
          <w:i/>
          <w:sz w:val="20"/>
          <w:szCs w:val="20"/>
        </w:rPr>
        <w:t>indicate whether the claim is</w:t>
      </w:r>
      <w:r w:rsidR="00DA03D1" w:rsidRPr="00977380">
        <w:rPr>
          <w:rFonts w:ascii="Arial" w:hAnsi="Arial" w:cs="Arial"/>
          <w:i/>
          <w:sz w:val="20"/>
          <w:szCs w:val="20"/>
        </w:rPr>
        <w:t xml:space="preserve"> </w:t>
      </w:r>
      <w:r w:rsidR="00CF4C92" w:rsidRPr="00977380">
        <w:rPr>
          <w:rFonts w:ascii="Arial" w:hAnsi="Arial" w:cs="Arial"/>
          <w:i/>
          <w:sz w:val="20"/>
          <w:szCs w:val="20"/>
        </w:rPr>
        <w:t>disputed and scheduled</w:t>
      </w:r>
    </w:p>
    <w:p w14:paraId="482D74E0" w14:textId="53A43D4D" w:rsidR="00CF4C92" w:rsidRDefault="00CB18F7" w:rsidP="00CF4C92">
      <w:pPr>
        <w:pStyle w:val="ListParagraph"/>
        <w:tabs>
          <w:tab w:val="left" w:pos="1620"/>
        </w:tabs>
        <w:rPr>
          <w:rFonts w:ascii="Arial" w:hAnsi="Arial" w:cs="Arial"/>
          <w:sz w:val="20"/>
          <w:szCs w:val="20"/>
        </w:rPr>
      </w:pPr>
      <w:r w:rsidRPr="00977380">
        <w:rPr>
          <w:rFonts w:ascii="Arial" w:hAnsi="Arial" w:cs="Arial"/>
          <w:i/>
          <w:sz w:val="20"/>
          <w:szCs w:val="20"/>
        </w:rPr>
        <w:tab/>
      </w:r>
      <w:r w:rsidRPr="00977380">
        <w:rPr>
          <w:rFonts w:ascii="Arial" w:hAnsi="Arial" w:cs="Arial"/>
          <w:i/>
          <w:sz w:val="20"/>
          <w:szCs w:val="20"/>
        </w:rPr>
        <w:tab/>
      </w:r>
      <w:r w:rsidR="00CF4C92" w:rsidRPr="00977380">
        <w:rPr>
          <w:rFonts w:ascii="Arial" w:hAnsi="Arial" w:cs="Arial"/>
          <w:i/>
          <w:sz w:val="20"/>
          <w:szCs w:val="20"/>
        </w:rPr>
        <w:t>or unscheduled</w:t>
      </w:r>
      <w:r w:rsidR="00CF4C92" w:rsidRPr="00977380">
        <w:rPr>
          <w:rFonts w:ascii="Arial" w:hAnsi="Arial" w:cs="Arial"/>
          <w:sz w:val="20"/>
          <w:szCs w:val="20"/>
        </w:rPr>
        <w:t>).</w:t>
      </w:r>
    </w:p>
    <w:p w14:paraId="5ED08AA3" w14:textId="2FAC8018" w:rsidR="009E2C2B" w:rsidRPr="00977380" w:rsidRDefault="009E2C2B" w:rsidP="00CF4C92">
      <w:pPr>
        <w:pStyle w:val="ListParagraph"/>
        <w:tabs>
          <w:tab w:val="left" w:pos="1620"/>
        </w:tabs>
        <w:rPr>
          <w:rFonts w:ascii="Arial" w:hAnsi="Arial" w:cs="Arial"/>
          <w:b/>
          <w:sz w:val="16"/>
          <w:szCs w:val="16"/>
        </w:rPr>
      </w:pPr>
      <w:r>
        <w:rPr>
          <w:rFonts w:ascii="Arial" w:hAnsi="Arial" w:cs="Arial"/>
          <w:sz w:val="20"/>
          <w:szCs w:val="20"/>
        </w:rPr>
        <w:t xml:space="preserve">                          (2) </w:t>
      </w:r>
      <w:r w:rsidRPr="00977380">
        <w:rPr>
          <w:rFonts w:ascii="Arial" w:hAnsi="Arial" w:cs="Arial"/>
          <w:sz w:val="20"/>
          <w:szCs w:val="20"/>
        </w:rPr>
        <w:t>List of all interest holders and interests, including the amount and nature of each interest.</w:t>
      </w:r>
    </w:p>
    <w:p w14:paraId="12E99270" w14:textId="77777777" w:rsidR="0050491E" w:rsidRPr="00977380" w:rsidRDefault="0050491E" w:rsidP="00CF4C92">
      <w:pPr>
        <w:pStyle w:val="ListParagraph"/>
        <w:tabs>
          <w:tab w:val="left" w:pos="1620"/>
        </w:tabs>
        <w:rPr>
          <w:rFonts w:ascii="Arial" w:hAnsi="Arial" w:cs="Arial"/>
          <w:b/>
          <w:sz w:val="16"/>
          <w:szCs w:val="16"/>
        </w:rPr>
      </w:pPr>
    </w:p>
    <w:p w14:paraId="25A39D18" w14:textId="77777777" w:rsidR="0083259D" w:rsidRPr="00977380" w:rsidRDefault="00CF4C92" w:rsidP="00CF4C92">
      <w:pPr>
        <w:pStyle w:val="ListParagraph"/>
        <w:tabs>
          <w:tab w:val="left" w:pos="1620"/>
        </w:tabs>
        <w:rPr>
          <w:rFonts w:ascii="Arial" w:hAnsi="Arial" w:cs="Arial"/>
          <w:sz w:val="20"/>
          <w:szCs w:val="20"/>
        </w:rPr>
      </w:pPr>
      <w:r w:rsidRPr="00977380">
        <w:rPr>
          <w:rFonts w:ascii="Arial" w:hAnsi="Arial" w:cs="Arial"/>
          <w:b/>
          <w:sz w:val="20"/>
          <w:szCs w:val="20"/>
        </w:rPr>
        <w:t>Exhibit C</w:t>
      </w:r>
      <w:r w:rsidRPr="00977380">
        <w:rPr>
          <w:rFonts w:ascii="Arial" w:hAnsi="Arial" w:cs="Arial"/>
          <w:sz w:val="20"/>
          <w:szCs w:val="20"/>
        </w:rPr>
        <w:t xml:space="preserve">:  </w:t>
      </w:r>
      <w:r w:rsidR="00CD3E45" w:rsidRPr="00977380">
        <w:rPr>
          <w:rFonts w:ascii="Arial" w:hAnsi="Arial" w:cs="Arial"/>
          <w:sz w:val="20"/>
          <w:szCs w:val="20"/>
        </w:rPr>
        <w:tab/>
      </w:r>
      <w:r w:rsidRPr="00977380">
        <w:rPr>
          <w:rFonts w:ascii="Arial" w:hAnsi="Arial" w:cs="Arial"/>
          <w:sz w:val="20"/>
          <w:szCs w:val="20"/>
        </w:rPr>
        <w:t>List of all property of the estate</w:t>
      </w:r>
      <w:r w:rsidR="0054063C" w:rsidRPr="00977380">
        <w:rPr>
          <w:rFonts w:ascii="Arial" w:hAnsi="Arial" w:cs="Arial"/>
          <w:sz w:val="20"/>
          <w:szCs w:val="20"/>
        </w:rPr>
        <w:t xml:space="preserve"> (</w:t>
      </w:r>
      <w:r w:rsidR="00A00B56" w:rsidRPr="00977380">
        <w:rPr>
          <w:rFonts w:ascii="Arial" w:hAnsi="Arial" w:cs="Arial"/>
          <w:sz w:val="20"/>
          <w:szCs w:val="20"/>
        </w:rPr>
        <w:t>including cash on hand</w:t>
      </w:r>
      <w:r w:rsidR="0054063C" w:rsidRPr="00977380">
        <w:rPr>
          <w:rFonts w:ascii="Arial" w:hAnsi="Arial" w:cs="Arial"/>
          <w:sz w:val="20"/>
          <w:szCs w:val="20"/>
        </w:rPr>
        <w:t>)</w:t>
      </w:r>
      <w:r w:rsidRPr="00977380">
        <w:rPr>
          <w:rFonts w:ascii="Arial" w:hAnsi="Arial" w:cs="Arial"/>
          <w:sz w:val="20"/>
          <w:szCs w:val="20"/>
        </w:rPr>
        <w:t xml:space="preserve"> and </w:t>
      </w:r>
      <w:r w:rsidR="0054063C" w:rsidRPr="00977380">
        <w:rPr>
          <w:rFonts w:ascii="Arial" w:hAnsi="Arial" w:cs="Arial"/>
          <w:sz w:val="20"/>
          <w:szCs w:val="20"/>
        </w:rPr>
        <w:t>going concern and liquidation</w:t>
      </w:r>
    </w:p>
    <w:p w14:paraId="44E4A689" w14:textId="77777777" w:rsidR="00CB18F7" w:rsidRPr="00977380" w:rsidRDefault="0083259D" w:rsidP="00CF4C92">
      <w:pPr>
        <w:pStyle w:val="ListParagraph"/>
        <w:tabs>
          <w:tab w:val="left" w:pos="1620"/>
        </w:tabs>
        <w:rPr>
          <w:rFonts w:ascii="Arial" w:hAnsi="Arial" w:cs="Arial"/>
          <w:sz w:val="20"/>
          <w:szCs w:val="20"/>
        </w:rPr>
      </w:pPr>
      <w:r w:rsidRPr="00977380">
        <w:rPr>
          <w:rFonts w:ascii="Arial" w:hAnsi="Arial" w:cs="Arial"/>
          <w:sz w:val="20"/>
          <w:szCs w:val="20"/>
        </w:rPr>
        <w:tab/>
      </w:r>
      <w:r w:rsidRPr="00977380">
        <w:rPr>
          <w:rFonts w:ascii="Arial" w:hAnsi="Arial" w:cs="Arial"/>
          <w:sz w:val="20"/>
          <w:szCs w:val="20"/>
        </w:rPr>
        <w:tab/>
      </w:r>
      <w:r w:rsidR="00CF4C92" w:rsidRPr="00977380">
        <w:rPr>
          <w:rFonts w:ascii="Arial" w:hAnsi="Arial" w:cs="Arial"/>
          <w:sz w:val="20"/>
          <w:szCs w:val="20"/>
        </w:rPr>
        <w:t xml:space="preserve">valuations </w:t>
      </w:r>
      <w:r w:rsidR="00A00B56" w:rsidRPr="00977380">
        <w:rPr>
          <w:rFonts w:ascii="Arial" w:hAnsi="Arial" w:cs="Arial"/>
          <w:sz w:val="20"/>
          <w:szCs w:val="20"/>
        </w:rPr>
        <w:t xml:space="preserve">of all listed property </w:t>
      </w:r>
      <w:r w:rsidR="00CF4C92" w:rsidRPr="00977380">
        <w:rPr>
          <w:rFonts w:ascii="Arial" w:hAnsi="Arial" w:cs="Arial"/>
          <w:sz w:val="20"/>
          <w:szCs w:val="20"/>
        </w:rPr>
        <w:t xml:space="preserve">as of the date of </w:t>
      </w:r>
      <w:r w:rsidR="00CB18F7" w:rsidRPr="00977380">
        <w:rPr>
          <w:rFonts w:ascii="Arial" w:hAnsi="Arial" w:cs="Arial"/>
          <w:sz w:val="20"/>
          <w:szCs w:val="20"/>
        </w:rPr>
        <w:t xml:space="preserve">the hearing on Motion to Confirm Plan.  </w:t>
      </w:r>
    </w:p>
    <w:p w14:paraId="41E20933" w14:textId="77777777" w:rsidR="00CB18F7" w:rsidRPr="00977380" w:rsidRDefault="00CB18F7" w:rsidP="00CF4C92">
      <w:pPr>
        <w:pStyle w:val="ListParagraph"/>
        <w:tabs>
          <w:tab w:val="left" w:pos="1620"/>
        </w:tabs>
        <w:rPr>
          <w:rFonts w:ascii="Arial" w:hAnsi="Arial" w:cs="Arial"/>
          <w:sz w:val="20"/>
          <w:szCs w:val="20"/>
        </w:rPr>
      </w:pPr>
      <w:r w:rsidRPr="00977380">
        <w:rPr>
          <w:rFonts w:ascii="Arial" w:hAnsi="Arial" w:cs="Arial"/>
          <w:sz w:val="20"/>
          <w:szCs w:val="20"/>
        </w:rPr>
        <w:tab/>
      </w:r>
      <w:r w:rsidRPr="00977380">
        <w:rPr>
          <w:rFonts w:ascii="Arial" w:hAnsi="Arial" w:cs="Arial"/>
          <w:sz w:val="20"/>
          <w:szCs w:val="20"/>
        </w:rPr>
        <w:tab/>
      </w:r>
      <w:r w:rsidR="00CF4C92" w:rsidRPr="00977380">
        <w:rPr>
          <w:rFonts w:ascii="Arial" w:hAnsi="Arial" w:cs="Arial"/>
          <w:sz w:val="20"/>
          <w:szCs w:val="20"/>
        </w:rPr>
        <w:t>Include appendices to</w:t>
      </w:r>
      <w:r w:rsidRPr="00977380">
        <w:rPr>
          <w:rFonts w:ascii="Arial" w:hAnsi="Arial" w:cs="Arial"/>
          <w:sz w:val="20"/>
          <w:szCs w:val="20"/>
        </w:rPr>
        <w:t xml:space="preserve"> </w:t>
      </w:r>
      <w:r w:rsidR="00CF4C92" w:rsidRPr="00977380">
        <w:rPr>
          <w:rFonts w:ascii="Arial" w:hAnsi="Arial" w:cs="Arial"/>
          <w:sz w:val="20"/>
          <w:szCs w:val="20"/>
        </w:rPr>
        <w:t>describe va</w:t>
      </w:r>
      <w:r w:rsidR="00A00B56" w:rsidRPr="00977380">
        <w:rPr>
          <w:rFonts w:ascii="Arial" w:hAnsi="Arial" w:cs="Arial"/>
          <w:sz w:val="20"/>
          <w:szCs w:val="20"/>
        </w:rPr>
        <w:t>luation methods such as order entered determining</w:t>
      </w:r>
      <w:r w:rsidR="00CF4C92" w:rsidRPr="00977380">
        <w:rPr>
          <w:rFonts w:ascii="Arial" w:hAnsi="Arial" w:cs="Arial"/>
          <w:sz w:val="20"/>
          <w:szCs w:val="20"/>
        </w:rPr>
        <w:t xml:space="preserve"> value,</w:t>
      </w:r>
    </w:p>
    <w:p w14:paraId="4870E8F0" w14:textId="77777777" w:rsidR="00CB18F7" w:rsidRPr="00977380" w:rsidRDefault="00CB18F7" w:rsidP="00CF4C92">
      <w:pPr>
        <w:pStyle w:val="ListParagraph"/>
        <w:tabs>
          <w:tab w:val="left" w:pos="1620"/>
        </w:tabs>
        <w:rPr>
          <w:rFonts w:ascii="Arial" w:hAnsi="Arial" w:cs="Arial"/>
          <w:sz w:val="20"/>
          <w:szCs w:val="20"/>
        </w:rPr>
      </w:pPr>
      <w:r w:rsidRPr="00977380">
        <w:rPr>
          <w:rFonts w:ascii="Arial" w:hAnsi="Arial" w:cs="Arial"/>
          <w:sz w:val="20"/>
          <w:szCs w:val="20"/>
        </w:rPr>
        <w:tab/>
      </w:r>
      <w:r w:rsidRPr="00977380">
        <w:rPr>
          <w:rFonts w:ascii="Arial" w:hAnsi="Arial" w:cs="Arial"/>
          <w:sz w:val="20"/>
          <w:szCs w:val="20"/>
        </w:rPr>
        <w:tab/>
      </w:r>
      <w:r w:rsidR="00CF4C92" w:rsidRPr="00977380">
        <w:rPr>
          <w:rFonts w:ascii="Arial" w:hAnsi="Arial" w:cs="Arial"/>
          <w:sz w:val="20"/>
          <w:szCs w:val="20"/>
        </w:rPr>
        <w:t>declaration of appraiser</w:t>
      </w:r>
      <w:r w:rsidRPr="00977380">
        <w:rPr>
          <w:rFonts w:ascii="Arial" w:hAnsi="Arial" w:cs="Arial"/>
          <w:sz w:val="20"/>
          <w:szCs w:val="20"/>
        </w:rPr>
        <w:t xml:space="preserve"> </w:t>
      </w:r>
      <w:r w:rsidR="00A00B56" w:rsidRPr="00977380">
        <w:rPr>
          <w:rFonts w:ascii="Arial" w:hAnsi="Arial" w:cs="Arial"/>
          <w:sz w:val="20"/>
          <w:szCs w:val="20"/>
        </w:rPr>
        <w:t>with approach used, qualifications as expert</w:t>
      </w:r>
      <w:r w:rsidR="00CF4C92" w:rsidRPr="00977380">
        <w:rPr>
          <w:rFonts w:ascii="Arial" w:hAnsi="Arial" w:cs="Arial"/>
          <w:sz w:val="20"/>
          <w:szCs w:val="20"/>
        </w:rPr>
        <w:t>, etc.</w:t>
      </w:r>
      <w:r w:rsidR="00A00B56" w:rsidRPr="00977380">
        <w:rPr>
          <w:rFonts w:ascii="Arial" w:hAnsi="Arial" w:cs="Arial"/>
          <w:sz w:val="20"/>
          <w:szCs w:val="20"/>
        </w:rPr>
        <w:t xml:space="preserve">  For rental property</w:t>
      </w:r>
    </w:p>
    <w:p w14:paraId="7280FAFE" w14:textId="77777777" w:rsidR="00CB18F7" w:rsidRPr="00977380" w:rsidRDefault="00CB18F7" w:rsidP="00CF4C92">
      <w:pPr>
        <w:pStyle w:val="ListParagraph"/>
        <w:tabs>
          <w:tab w:val="left" w:pos="1620"/>
        </w:tabs>
        <w:rPr>
          <w:rFonts w:ascii="Arial" w:hAnsi="Arial" w:cs="Arial"/>
          <w:sz w:val="20"/>
          <w:szCs w:val="20"/>
        </w:rPr>
      </w:pPr>
      <w:r w:rsidRPr="00977380">
        <w:rPr>
          <w:rFonts w:ascii="Arial" w:hAnsi="Arial" w:cs="Arial"/>
          <w:sz w:val="20"/>
          <w:szCs w:val="20"/>
        </w:rPr>
        <w:tab/>
      </w:r>
      <w:r w:rsidRPr="00977380">
        <w:rPr>
          <w:rFonts w:ascii="Arial" w:hAnsi="Arial" w:cs="Arial"/>
          <w:sz w:val="20"/>
          <w:szCs w:val="20"/>
        </w:rPr>
        <w:tab/>
      </w:r>
      <w:r w:rsidR="00A00B56" w:rsidRPr="00977380">
        <w:rPr>
          <w:rFonts w:ascii="Arial" w:hAnsi="Arial" w:cs="Arial"/>
          <w:sz w:val="20"/>
          <w:szCs w:val="20"/>
        </w:rPr>
        <w:t>include average monthly</w:t>
      </w:r>
      <w:r w:rsidRPr="00977380">
        <w:rPr>
          <w:rFonts w:ascii="Arial" w:hAnsi="Arial" w:cs="Arial"/>
          <w:sz w:val="20"/>
          <w:szCs w:val="20"/>
        </w:rPr>
        <w:t xml:space="preserve"> </w:t>
      </w:r>
      <w:r w:rsidR="00A00B56" w:rsidRPr="00977380">
        <w:rPr>
          <w:rFonts w:ascii="Arial" w:hAnsi="Arial" w:cs="Arial"/>
          <w:sz w:val="20"/>
          <w:szCs w:val="20"/>
        </w:rPr>
        <w:t>cash flow, deducting for debt service and ordinary, necessary operating</w:t>
      </w:r>
    </w:p>
    <w:p w14:paraId="7FAF3D14" w14:textId="5ECFCD28" w:rsidR="00CB18F7" w:rsidRPr="00977380" w:rsidRDefault="00CB18F7" w:rsidP="00CF4C92">
      <w:pPr>
        <w:pStyle w:val="ListParagraph"/>
        <w:tabs>
          <w:tab w:val="left" w:pos="1620"/>
        </w:tabs>
        <w:rPr>
          <w:rFonts w:ascii="Arial" w:hAnsi="Arial" w:cs="Arial"/>
          <w:sz w:val="20"/>
          <w:szCs w:val="20"/>
        </w:rPr>
      </w:pPr>
      <w:r w:rsidRPr="00977380">
        <w:rPr>
          <w:rFonts w:ascii="Arial" w:hAnsi="Arial" w:cs="Arial"/>
          <w:sz w:val="20"/>
          <w:szCs w:val="20"/>
        </w:rPr>
        <w:tab/>
      </w:r>
      <w:r w:rsidRPr="00977380">
        <w:rPr>
          <w:rFonts w:ascii="Arial" w:hAnsi="Arial" w:cs="Arial"/>
          <w:sz w:val="20"/>
          <w:szCs w:val="20"/>
        </w:rPr>
        <w:tab/>
      </w:r>
      <w:r w:rsidR="00A00B56" w:rsidRPr="00977380">
        <w:rPr>
          <w:rFonts w:ascii="Arial" w:hAnsi="Arial" w:cs="Arial"/>
          <w:sz w:val="20"/>
          <w:szCs w:val="20"/>
        </w:rPr>
        <w:t>expenses for the past</w:t>
      </w:r>
      <w:r w:rsidRPr="00977380">
        <w:rPr>
          <w:rFonts w:ascii="Arial" w:hAnsi="Arial" w:cs="Arial"/>
          <w:sz w:val="20"/>
          <w:szCs w:val="20"/>
        </w:rPr>
        <w:t xml:space="preserve"> </w:t>
      </w:r>
      <w:r w:rsidR="00A00B56" w:rsidRPr="00977380">
        <w:rPr>
          <w:rFonts w:ascii="Arial" w:hAnsi="Arial" w:cs="Arial"/>
          <w:sz w:val="20"/>
          <w:szCs w:val="20"/>
        </w:rPr>
        <w:t>three months and the past two years.</w:t>
      </w:r>
      <w:r w:rsidR="0054063C" w:rsidRPr="00977380">
        <w:rPr>
          <w:rFonts w:ascii="Arial" w:hAnsi="Arial" w:cs="Arial"/>
          <w:sz w:val="20"/>
          <w:szCs w:val="20"/>
        </w:rPr>
        <w:t xml:space="preserve"> </w:t>
      </w:r>
      <w:r w:rsidRPr="00977380">
        <w:rPr>
          <w:rFonts w:ascii="Arial" w:hAnsi="Arial" w:cs="Arial"/>
          <w:sz w:val="20"/>
          <w:szCs w:val="20"/>
        </w:rPr>
        <w:t xml:space="preserve"> </w:t>
      </w:r>
      <w:r w:rsidR="0054063C" w:rsidRPr="00977380">
        <w:rPr>
          <w:rFonts w:ascii="Arial" w:hAnsi="Arial" w:cs="Arial"/>
          <w:sz w:val="20"/>
          <w:szCs w:val="20"/>
        </w:rPr>
        <w:t>Estimates of collections and</w:t>
      </w:r>
    </w:p>
    <w:p w14:paraId="006CF19D" w14:textId="37554F4B" w:rsidR="00CF4C92" w:rsidRPr="00977380" w:rsidRDefault="00CB18F7" w:rsidP="00CF4C92">
      <w:pPr>
        <w:pStyle w:val="ListParagraph"/>
        <w:tabs>
          <w:tab w:val="left" w:pos="1620"/>
        </w:tabs>
        <w:rPr>
          <w:rFonts w:ascii="Arial" w:hAnsi="Arial" w:cs="Arial"/>
          <w:b/>
          <w:sz w:val="16"/>
          <w:szCs w:val="16"/>
        </w:rPr>
      </w:pPr>
      <w:r w:rsidRPr="00977380">
        <w:rPr>
          <w:rFonts w:ascii="Arial" w:hAnsi="Arial" w:cs="Arial"/>
          <w:sz w:val="20"/>
          <w:szCs w:val="20"/>
        </w:rPr>
        <w:tab/>
      </w:r>
      <w:r w:rsidRPr="00977380">
        <w:rPr>
          <w:rFonts w:ascii="Arial" w:hAnsi="Arial" w:cs="Arial"/>
          <w:sz w:val="20"/>
          <w:szCs w:val="20"/>
        </w:rPr>
        <w:tab/>
      </w:r>
      <w:r w:rsidR="0054063C" w:rsidRPr="00977380">
        <w:rPr>
          <w:rFonts w:ascii="Arial" w:hAnsi="Arial" w:cs="Arial"/>
          <w:sz w:val="20"/>
          <w:szCs w:val="20"/>
        </w:rPr>
        <w:t>likelihood of collections of</w:t>
      </w:r>
      <w:r w:rsidRPr="00977380">
        <w:rPr>
          <w:rFonts w:ascii="Arial" w:hAnsi="Arial" w:cs="Arial"/>
          <w:sz w:val="20"/>
          <w:szCs w:val="20"/>
        </w:rPr>
        <w:t xml:space="preserve"> a</w:t>
      </w:r>
      <w:r w:rsidR="0054063C" w:rsidRPr="00977380">
        <w:rPr>
          <w:rFonts w:ascii="Arial" w:hAnsi="Arial" w:cs="Arial"/>
          <w:sz w:val="20"/>
          <w:szCs w:val="20"/>
        </w:rPr>
        <w:t>ccounts receivable and lawsuits should also be provided.</w:t>
      </w:r>
    </w:p>
    <w:p w14:paraId="6E7DD751" w14:textId="77777777" w:rsidR="0050491E" w:rsidRPr="00977380" w:rsidRDefault="0050491E" w:rsidP="00CF4C92">
      <w:pPr>
        <w:pStyle w:val="ListParagraph"/>
        <w:tabs>
          <w:tab w:val="left" w:pos="1620"/>
        </w:tabs>
        <w:rPr>
          <w:rFonts w:ascii="Arial" w:hAnsi="Arial" w:cs="Arial"/>
          <w:b/>
          <w:sz w:val="16"/>
          <w:szCs w:val="16"/>
        </w:rPr>
      </w:pPr>
    </w:p>
    <w:p w14:paraId="6CBA42F9" w14:textId="62D19D1D" w:rsidR="003A04D2" w:rsidRPr="00977380" w:rsidRDefault="003A04D2" w:rsidP="00CD3E45">
      <w:pPr>
        <w:tabs>
          <w:tab w:val="left" w:pos="1620"/>
        </w:tabs>
        <w:ind w:left="2160" w:hanging="1620"/>
        <w:rPr>
          <w:rFonts w:ascii="Arial" w:hAnsi="Arial" w:cs="Arial"/>
          <w:sz w:val="20"/>
          <w:szCs w:val="20"/>
        </w:rPr>
      </w:pPr>
      <w:r w:rsidRPr="00977380">
        <w:rPr>
          <w:rFonts w:ascii="Arial" w:hAnsi="Arial" w:cs="Arial"/>
          <w:b/>
          <w:sz w:val="20"/>
          <w:szCs w:val="20"/>
        </w:rPr>
        <w:t xml:space="preserve">   Exhibit D:</w:t>
      </w:r>
      <w:r w:rsidRPr="00977380">
        <w:rPr>
          <w:rFonts w:ascii="Arial" w:hAnsi="Arial" w:cs="Arial"/>
          <w:sz w:val="20"/>
          <w:szCs w:val="20"/>
        </w:rPr>
        <w:t xml:space="preserve">  </w:t>
      </w:r>
      <w:r w:rsidR="00CD3E45" w:rsidRPr="00977380">
        <w:rPr>
          <w:rFonts w:ascii="Arial" w:hAnsi="Arial" w:cs="Arial"/>
          <w:sz w:val="20"/>
          <w:szCs w:val="20"/>
        </w:rPr>
        <w:tab/>
      </w:r>
      <w:r w:rsidR="004C1B7E" w:rsidRPr="00977380">
        <w:rPr>
          <w:rFonts w:ascii="Arial" w:hAnsi="Arial" w:cs="Arial"/>
          <w:sz w:val="20"/>
          <w:szCs w:val="20"/>
        </w:rPr>
        <w:t>P</w:t>
      </w:r>
      <w:r w:rsidRPr="00977380">
        <w:rPr>
          <w:rFonts w:ascii="Arial" w:hAnsi="Arial" w:cs="Arial"/>
          <w:sz w:val="20"/>
          <w:szCs w:val="20"/>
        </w:rPr>
        <w:t>rojected income, expenses,</w:t>
      </w:r>
      <w:r w:rsidR="0083259D" w:rsidRPr="00977380">
        <w:rPr>
          <w:rFonts w:ascii="Arial" w:hAnsi="Arial" w:cs="Arial"/>
          <w:sz w:val="20"/>
          <w:szCs w:val="20"/>
        </w:rPr>
        <w:t xml:space="preserve"> </w:t>
      </w:r>
      <w:r w:rsidRPr="00977380">
        <w:rPr>
          <w:rFonts w:ascii="Arial" w:hAnsi="Arial" w:cs="Arial"/>
          <w:sz w:val="20"/>
          <w:szCs w:val="20"/>
        </w:rPr>
        <w:t>and plan payments prepared on (</w:t>
      </w:r>
      <w:r w:rsidRPr="00977380">
        <w:rPr>
          <w:rFonts w:ascii="Arial" w:hAnsi="Arial" w:cs="Arial"/>
          <w:i/>
          <w:sz w:val="20"/>
          <w:szCs w:val="20"/>
        </w:rPr>
        <w:t>date</w:t>
      </w:r>
      <w:r w:rsidRPr="00977380">
        <w:rPr>
          <w:rFonts w:ascii="Arial" w:hAnsi="Arial" w:cs="Arial"/>
          <w:sz w:val="20"/>
          <w:szCs w:val="20"/>
        </w:rPr>
        <w:t xml:space="preserve">) </w:t>
      </w:r>
      <w:r w:rsidRPr="00977380">
        <w:rPr>
          <w:rFonts w:ascii="Arial" w:hAnsi="Arial" w:cs="Arial"/>
          <w:sz w:val="20"/>
          <w:szCs w:val="20"/>
          <w:u w:val="single"/>
        </w:rPr>
        <w:fldChar w:fldCharType="begin">
          <w:ffData>
            <w:name w:val="Text3"/>
            <w:enabled/>
            <w:calcOnExit w:val="0"/>
            <w:textInput/>
          </w:ffData>
        </w:fldChar>
      </w:r>
      <w:r w:rsidRPr="00977380">
        <w:rPr>
          <w:rFonts w:ascii="Arial" w:hAnsi="Arial" w:cs="Arial"/>
          <w:sz w:val="20"/>
          <w:szCs w:val="20"/>
          <w:u w:val="single"/>
        </w:rPr>
        <w:instrText xml:space="preserve"> FORMTEXT </w:instrText>
      </w:r>
      <w:r w:rsidRPr="00977380">
        <w:rPr>
          <w:rFonts w:ascii="Arial" w:hAnsi="Arial" w:cs="Arial"/>
          <w:sz w:val="20"/>
          <w:szCs w:val="20"/>
          <w:u w:val="single"/>
        </w:rPr>
      </w:r>
      <w:r w:rsidRPr="00977380">
        <w:rPr>
          <w:rFonts w:ascii="Arial" w:hAnsi="Arial" w:cs="Arial"/>
          <w:sz w:val="20"/>
          <w:szCs w:val="20"/>
          <w:u w:val="single"/>
        </w:rPr>
        <w:fldChar w:fldCharType="separate"/>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xml:space="preserve">            </w:t>
      </w:r>
      <w:r w:rsidRPr="00977380">
        <w:rPr>
          <w:rFonts w:ascii="Arial" w:hAnsi="Arial" w:cs="Arial"/>
          <w:noProof/>
          <w:sz w:val="20"/>
          <w:szCs w:val="20"/>
          <w:u w:val="single"/>
        </w:rPr>
        <w:t> </w:t>
      </w:r>
      <w:r w:rsidRPr="00977380">
        <w:rPr>
          <w:rFonts w:ascii="Arial" w:hAnsi="Arial" w:cs="Arial"/>
          <w:sz w:val="20"/>
          <w:szCs w:val="20"/>
          <w:u w:val="single"/>
        </w:rPr>
        <w:fldChar w:fldCharType="end"/>
      </w:r>
      <w:r w:rsidRPr="00977380">
        <w:rPr>
          <w:rFonts w:ascii="Arial" w:hAnsi="Arial" w:cs="Arial"/>
          <w:sz w:val="20"/>
          <w:szCs w:val="20"/>
        </w:rPr>
        <w:t xml:space="preserve">, </w:t>
      </w:r>
      <w:r w:rsidR="004C1B7E" w:rsidRPr="00977380">
        <w:rPr>
          <w:rFonts w:ascii="Arial" w:hAnsi="Arial" w:cs="Arial"/>
          <w:sz w:val="20"/>
          <w:szCs w:val="20"/>
        </w:rPr>
        <w:t xml:space="preserve">to support that the </w:t>
      </w:r>
      <w:r w:rsidR="00CB18F7" w:rsidRPr="00977380">
        <w:rPr>
          <w:rFonts w:ascii="Arial" w:hAnsi="Arial" w:cs="Arial"/>
          <w:sz w:val="20"/>
          <w:szCs w:val="20"/>
        </w:rPr>
        <w:t>P</w:t>
      </w:r>
      <w:r w:rsidR="004C1B7E" w:rsidRPr="00977380">
        <w:rPr>
          <w:rFonts w:ascii="Arial" w:hAnsi="Arial" w:cs="Arial"/>
          <w:sz w:val="20"/>
          <w:szCs w:val="20"/>
        </w:rPr>
        <w:t xml:space="preserve">lan is feasible during the </w:t>
      </w:r>
      <w:r w:rsidR="00CB18F7" w:rsidRPr="00977380">
        <w:rPr>
          <w:rFonts w:ascii="Arial" w:hAnsi="Arial" w:cs="Arial"/>
          <w:sz w:val="20"/>
          <w:szCs w:val="20"/>
        </w:rPr>
        <w:t>P</w:t>
      </w:r>
      <w:r w:rsidR="004C1B7E" w:rsidRPr="00977380">
        <w:rPr>
          <w:rFonts w:ascii="Arial" w:hAnsi="Arial" w:cs="Arial"/>
          <w:sz w:val="20"/>
          <w:szCs w:val="20"/>
        </w:rPr>
        <w:t xml:space="preserve">lan </w:t>
      </w:r>
      <w:r w:rsidR="00CB18F7" w:rsidRPr="00977380">
        <w:rPr>
          <w:rFonts w:ascii="Arial" w:hAnsi="Arial" w:cs="Arial"/>
          <w:sz w:val="20"/>
          <w:szCs w:val="20"/>
        </w:rPr>
        <w:t>T</w:t>
      </w:r>
      <w:r w:rsidR="004C1B7E" w:rsidRPr="00977380">
        <w:rPr>
          <w:rFonts w:ascii="Arial" w:hAnsi="Arial" w:cs="Arial"/>
          <w:sz w:val="20"/>
          <w:szCs w:val="20"/>
        </w:rPr>
        <w:t>erm</w:t>
      </w:r>
      <w:r w:rsidR="002347E7" w:rsidRPr="00977380">
        <w:rPr>
          <w:rFonts w:ascii="Arial" w:hAnsi="Arial" w:cs="Arial"/>
          <w:sz w:val="20"/>
          <w:szCs w:val="20"/>
        </w:rPr>
        <w:t>.</w:t>
      </w:r>
      <w:r w:rsidR="004C1B7E" w:rsidRPr="00977380">
        <w:rPr>
          <w:rFonts w:ascii="Arial" w:hAnsi="Arial" w:cs="Arial"/>
          <w:sz w:val="20"/>
          <w:szCs w:val="20"/>
        </w:rPr>
        <w:t xml:space="preserve"> </w:t>
      </w:r>
      <w:r w:rsidR="0083259D" w:rsidRPr="00977380">
        <w:rPr>
          <w:rFonts w:ascii="Arial" w:hAnsi="Arial" w:cs="Arial"/>
          <w:sz w:val="20"/>
          <w:szCs w:val="20"/>
        </w:rPr>
        <w:t xml:space="preserve"> Details </w:t>
      </w:r>
      <w:r w:rsidRPr="00977380">
        <w:rPr>
          <w:rFonts w:ascii="Arial" w:hAnsi="Arial" w:cs="Arial"/>
          <w:sz w:val="20"/>
          <w:szCs w:val="20"/>
        </w:rPr>
        <w:t>includ</w:t>
      </w:r>
      <w:r w:rsidR="0083259D" w:rsidRPr="00977380">
        <w:rPr>
          <w:rFonts w:ascii="Arial" w:hAnsi="Arial" w:cs="Arial"/>
          <w:sz w:val="20"/>
          <w:szCs w:val="20"/>
        </w:rPr>
        <w:t>e</w:t>
      </w:r>
      <w:r w:rsidRPr="00977380">
        <w:rPr>
          <w:rFonts w:ascii="Arial" w:hAnsi="Arial" w:cs="Arial"/>
          <w:sz w:val="20"/>
          <w:szCs w:val="20"/>
        </w:rPr>
        <w:t xml:space="preserve"> proposed payments to be made on the Effective Date </w:t>
      </w:r>
      <w:r w:rsidR="00CB18F7" w:rsidRPr="00977380">
        <w:rPr>
          <w:rFonts w:ascii="Arial" w:hAnsi="Arial" w:cs="Arial"/>
          <w:sz w:val="20"/>
          <w:szCs w:val="20"/>
        </w:rPr>
        <w:t xml:space="preserve">of the Plan, </w:t>
      </w:r>
      <w:r w:rsidRPr="00977380">
        <w:rPr>
          <w:rFonts w:ascii="Arial" w:hAnsi="Arial" w:cs="Arial"/>
          <w:sz w:val="20"/>
          <w:szCs w:val="20"/>
        </w:rPr>
        <w:t xml:space="preserve">and for each month and/or quarter of the Plan Term. </w:t>
      </w:r>
      <w:r w:rsidR="00CB18F7" w:rsidRPr="00977380">
        <w:rPr>
          <w:rFonts w:ascii="Arial" w:hAnsi="Arial" w:cs="Arial"/>
          <w:sz w:val="20"/>
          <w:szCs w:val="20"/>
        </w:rPr>
        <w:t xml:space="preserve"> </w:t>
      </w:r>
      <w:r w:rsidRPr="00977380">
        <w:rPr>
          <w:rFonts w:ascii="Arial" w:hAnsi="Arial" w:cs="Arial"/>
          <w:sz w:val="20"/>
          <w:szCs w:val="20"/>
        </w:rPr>
        <w:t>Sources and uses of funds and any expense fluctuations are explained.</w:t>
      </w:r>
    </w:p>
    <w:p w14:paraId="40A83C46" w14:textId="77777777" w:rsidR="003A04D2" w:rsidRPr="00977380" w:rsidRDefault="003A04D2" w:rsidP="003A0D16">
      <w:pPr>
        <w:pStyle w:val="ListParagraph"/>
        <w:tabs>
          <w:tab w:val="left" w:pos="1620"/>
        </w:tabs>
        <w:rPr>
          <w:rFonts w:ascii="Arial" w:hAnsi="Arial" w:cs="Arial"/>
          <w:b/>
          <w:sz w:val="16"/>
          <w:szCs w:val="16"/>
        </w:rPr>
      </w:pPr>
    </w:p>
    <w:p w14:paraId="111D1FFA" w14:textId="77777777" w:rsidR="00CD3E45" w:rsidRPr="00977380" w:rsidRDefault="00CF4C92" w:rsidP="003A0D16">
      <w:pPr>
        <w:pStyle w:val="ListParagraph"/>
        <w:tabs>
          <w:tab w:val="left" w:pos="1620"/>
        </w:tabs>
        <w:rPr>
          <w:rFonts w:ascii="Arial" w:hAnsi="Arial" w:cs="Arial"/>
          <w:sz w:val="20"/>
          <w:szCs w:val="20"/>
        </w:rPr>
      </w:pPr>
      <w:r w:rsidRPr="00977380">
        <w:rPr>
          <w:rFonts w:ascii="Arial" w:hAnsi="Arial" w:cs="Arial"/>
          <w:b/>
          <w:sz w:val="20"/>
          <w:szCs w:val="20"/>
        </w:rPr>
        <w:t xml:space="preserve">Exhibit </w:t>
      </w:r>
      <w:r w:rsidR="003A04D2" w:rsidRPr="00977380">
        <w:rPr>
          <w:rFonts w:ascii="Arial" w:hAnsi="Arial" w:cs="Arial"/>
          <w:b/>
          <w:sz w:val="20"/>
          <w:szCs w:val="20"/>
        </w:rPr>
        <w:t>E</w:t>
      </w:r>
      <w:r w:rsidRPr="00977380">
        <w:rPr>
          <w:rFonts w:ascii="Arial" w:hAnsi="Arial" w:cs="Arial"/>
          <w:b/>
          <w:sz w:val="20"/>
          <w:szCs w:val="20"/>
        </w:rPr>
        <w:t>:</w:t>
      </w:r>
      <w:r w:rsidRPr="00977380">
        <w:rPr>
          <w:rFonts w:ascii="Arial" w:hAnsi="Arial" w:cs="Arial"/>
          <w:sz w:val="20"/>
          <w:szCs w:val="20"/>
        </w:rPr>
        <w:t xml:space="preserve">  </w:t>
      </w:r>
      <w:r w:rsidR="00CD3E45" w:rsidRPr="00977380">
        <w:rPr>
          <w:rFonts w:ascii="Arial" w:hAnsi="Arial" w:cs="Arial"/>
          <w:sz w:val="20"/>
          <w:szCs w:val="20"/>
        </w:rPr>
        <w:tab/>
      </w:r>
      <w:r w:rsidR="003A0D16" w:rsidRPr="00977380">
        <w:rPr>
          <w:rFonts w:ascii="Arial" w:hAnsi="Arial" w:cs="Arial"/>
          <w:sz w:val="20"/>
          <w:szCs w:val="20"/>
        </w:rPr>
        <w:t xml:space="preserve">Financial records: </w:t>
      </w:r>
      <w:r w:rsidR="003A0D16" w:rsidRPr="00977380">
        <w:rPr>
          <w:rFonts w:ascii="Arial" w:hAnsi="Arial" w:cs="Arial"/>
          <w:sz w:val="20"/>
          <w:szCs w:val="20"/>
        </w:rPr>
        <w:tab/>
      </w:r>
    </w:p>
    <w:p w14:paraId="2560656E" w14:textId="77777777" w:rsidR="00CD3E45" w:rsidRPr="00977380" w:rsidRDefault="00CD3E45" w:rsidP="003A0D16">
      <w:pPr>
        <w:pStyle w:val="ListParagraph"/>
        <w:tabs>
          <w:tab w:val="left" w:pos="1620"/>
        </w:tabs>
        <w:rPr>
          <w:rFonts w:ascii="Arial" w:hAnsi="Arial" w:cs="Arial"/>
          <w:sz w:val="16"/>
          <w:szCs w:val="16"/>
        </w:rPr>
      </w:pPr>
    </w:p>
    <w:p w14:paraId="7E1FFBDB" w14:textId="25FB5BA4" w:rsidR="00CD3E45" w:rsidRPr="00977380" w:rsidRDefault="00DA344E" w:rsidP="00B37376">
      <w:pPr>
        <w:pStyle w:val="ListParagraph"/>
        <w:numPr>
          <w:ilvl w:val="0"/>
          <w:numId w:val="36"/>
        </w:numPr>
        <w:tabs>
          <w:tab w:val="left" w:pos="1620"/>
        </w:tabs>
        <w:rPr>
          <w:rFonts w:ascii="Arial" w:hAnsi="Arial" w:cs="Arial"/>
          <w:sz w:val="20"/>
          <w:szCs w:val="20"/>
        </w:rPr>
      </w:pPr>
      <w:r w:rsidRPr="00977380">
        <w:rPr>
          <w:rFonts w:ascii="Arial" w:hAnsi="Arial" w:cs="Arial"/>
          <w:sz w:val="20"/>
          <w:szCs w:val="20"/>
        </w:rPr>
        <w:t>B</w:t>
      </w:r>
      <w:r w:rsidR="00492A6E" w:rsidRPr="00977380">
        <w:rPr>
          <w:rFonts w:ascii="Arial" w:hAnsi="Arial" w:cs="Arial"/>
          <w:sz w:val="20"/>
          <w:szCs w:val="20"/>
        </w:rPr>
        <w:t>alance sheets, income and expense statements, cash flow statements for</w:t>
      </w:r>
      <w:r w:rsidR="00CD3E45" w:rsidRPr="00977380">
        <w:rPr>
          <w:rFonts w:ascii="Arial" w:hAnsi="Arial" w:cs="Arial"/>
          <w:sz w:val="20"/>
          <w:szCs w:val="20"/>
        </w:rPr>
        <w:t xml:space="preserve"> </w:t>
      </w:r>
      <w:r w:rsidR="00492A6E" w:rsidRPr="00977380">
        <w:rPr>
          <w:rFonts w:ascii="Arial" w:hAnsi="Arial" w:cs="Arial"/>
          <w:sz w:val="20"/>
          <w:szCs w:val="20"/>
        </w:rPr>
        <w:t>the period</w:t>
      </w:r>
    </w:p>
    <w:p w14:paraId="2C0E0B07" w14:textId="44D5EEDB" w:rsidR="00CD3E45" w:rsidRPr="00977380" w:rsidRDefault="00B37376" w:rsidP="003A0D16">
      <w:pPr>
        <w:pStyle w:val="ListParagraph"/>
        <w:tabs>
          <w:tab w:val="left" w:pos="1620"/>
        </w:tabs>
        <w:rPr>
          <w:rFonts w:ascii="Arial" w:hAnsi="Arial" w:cs="Arial"/>
          <w:sz w:val="20"/>
          <w:szCs w:val="20"/>
        </w:rPr>
      </w:pPr>
      <w:r w:rsidRPr="00977380">
        <w:rPr>
          <w:rFonts w:ascii="Arial" w:hAnsi="Arial" w:cs="Arial"/>
          <w:sz w:val="20"/>
          <w:szCs w:val="20"/>
        </w:rPr>
        <w:tab/>
        <w:t xml:space="preserve">                </w:t>
      </w:r>
      <w:r w:rsidR="00492A6E" w:rsidRPr="00977380">
        <w:rPr>
          <w:rFonts w:ascii="Arial" w:hAnsi="Arial" w:cs="Arial"/>
          <w:sz w:val="20"/>
          <w:szCs w:val="20"/>
        </w:rPr>
        <w:t>including the most recent twelve-month calendar year and all</w:t>
      </w:r>
      <w:r w:rsidR="00CD3E45" w:rsidRPr="00977380">
        <w:rPr>
          <w:rFonts w:ascii="Arial" w:hAnsi="Arial" w:cs="Arial"/>
          <w:sz w:val="20"/>
          <w:szCs w:val="20"/>
        </w:rPr>
        <w:t xml:space="preserve"> mon</w:t>
      </w:r>
      <w:r w:rsidR="00492A6E" w:rsidRPr="00977380">
        <w:rPr>
          <w:rFonts w:ascii="Arial" w:hAnsi="Arial" w:cs="Arial"/>
          <w:sz w:val="20"/>
          <w:szCs w:val="20"/>
        </w:rPr>
        <w:t>ths subsequent thereto.</w:t>
      </w:r>
    </w:p>
    <w:p w14:paraId="31C9D8CC" w14:textId="21CCC05D" w:rsidR="00CF4C92" w:rsidRPr="00977380" w:rsidRDefault="00CD3E45" w:rsidP="003A0D16">
      <w:pPr>
        <w:pStyle w:val="ListParagraph"/>
        <w:tabs>
          <w:tab w:val="left" w:pos="1620"/>
        </w:tabs>
        <w:rPr>
          <w:rFonts w:ascii="Arial" w:hAnsi="Arial" w:cs="Arial"/>
          <w:sz w:val="20"/>
          <w:szCs w:val="20"/>
        </w:rPr>
      </w:pPr>
      <w:r w:rsidRPr="00977380">
        <w:rPr>
          <w:rFonts w:ascii="Arial" w:hAnsi="Arial" w:cs="Arial"/>
          <w:sz w:val="20"/>
          <w:szCs w:val="20"/>
        </w:rPr>
        <w:tab/>
      </w:r>
      <w:r w:rsidRPr="00977380">
        <w:rPr>
          <w:rFonts w:ascii="Arial" w:hAnsi="Arial" w:cs="Arial"/>
          <w:sz w:val="20"/>
          <w:szCs w:val="20"/>
        </w:rPr>
        <w:tab/>
      </w:r>
      <w:r w:rsidR="00B37376" w:rsidRPr="00977380">
        <w:rPr>
          <w:rFonts w:ascii="Arial" w:hAnsi="Arial" w:cs="Arial"/>
          <w:sz w:val="20"/>
          <w:szCs w:val="20"/>
        </w:rPr>
        <w:t xml:space="preserve">      </w:t>
      </w:r>
      <w:r w:rsidR="00CF4C92" w:rsidRPr="00977380">
        <w:rPr>
          <w:rFonts w:ascii="Arial" w:hAnsi="Arial" w:cs="Arial"/>
          <w:sz w:val="20"/>
          <w:szCs w:val="20"/>
        </w:rPr>
        <w:t>Sources and uses of funds and any</w:t>
      </w:r>
      <w:r w:rsidR="003A0D16" w:rsidRPr="00977380">
        <w:rPr>
          <w:rFonts w:ascii="Arial" w:hAnsi="Arial" w:cs="Arial"/>
          <w:sz w:val="20"/>
          <w:szCs w:val="20"/>
        </w:rPr>
        <w:t xml:space="preserve"> </w:t>
      </w:r>
      <w:r w:rsidR="00CF4C92" w:rsidRPr="00977380">
        <w:rPr>
          <w:rFonts w:ascii="Arial" w:hAnsi="Arial" w:cs="Arial"/>
          <w:sz w:val="20"/>
          <w:szCs w:val="20"/>
        </w:rPr>
        <w:t>expense</w:t>
      </w:r>
      <w:r w:rsidRPr="00977380">
        <w:rPr>
          <w:rFonts w:ascii="Arial" w:hAnsi="Arial" w:cs="Arial"/>
          <w:sz w:val="20"/>
          <w:szCs w:val="20"/>
        </w:rPr>
        <w:t xml:space="preserve"> </w:t>
      </w:r>
      <w:r w:rsidR="00CF4C92" w:rsidRPr="00977380">
        <w:rPr>
          <w:rFonts w:ascii="Arial" w:hAnsi="Arial" w:cs="Arial"/>
          <w:sz w:val="20"/>
          <w:szCs w:val="20"/>
        </w:rPr>
        <w:t>fluctuations are explained.</w:t>
      </w:r>
    </w:p>
    <w:p w14:paraId="278EC801" w14:textId="77777777" w:rsidR="003A0D16" w:rsidRPr="00977380" w:rsidRDefault="003A0D16" w:rsidP="003A0D16">
      <w:pPr>
        <w:pStyle w:val="ListParagraph"/>
        <w:tabs>
          <w:tab w:val="left" w:pos="1620"/>
        </w:tabs>
        <w:rPr>
          <w:rFonts w:ascii="Arial" w:hAnsi="Arial" w:cs="Arial"/>
          <w:sz w:val="10"/>
          <w:szCs w:val="10"/>
        </w:rPr>
      </w:pPr>
    </w:p>
    <w:p w14:paraId="2B9B8330" w14:textId="03590D19" w:rsidR="003A0D16" w:rsidRPr="00977380" w:rsidRDefault="003A04D2" w:rsidP="00B37376">
      <w:pPr>
        <w:pStyle w:val="ListParagraph"/>
        <w:numPr>
          <w:ilvl w:val="0"/>
          <w:numId w:val="36"/>
        </w:numPr>
        <w:tabs>
          <w:tab w:val="left" w:pos="1620"/>
        </w:tabs>
        <w:rPr>
          <w:rFonts w:ascii="Arial" w:hAnsi="Arial" w:cs="Arial"/>
          <w:sz w:val="20"/>
          <w:szCs w:val="20"/>
        </w:rPr>
      </w:pPr>
      <w:r w:rsidRPr="00977380">
        <w:rPr>
          <w:rFonts w:ascii="Arial" w:hAnsi="Arial" w:cs="Arial"/>
          <w:sz w:val="20"/>
          <w:szCs w:val="20"/>
        </w:rPr>
        <w:t>E</w:t>
      </w:r>
      <w:r w:rsidR="003A0D16" w:rsidRPr="00977380">
        <w:rPr>
          <w:rFonts w:ascii="Arial" w:hAnsi="Arial" w:cs="Arial"/>
          <w:sz w:val="20"/>
          <w:szCs w:val="20"/>
        </w:rPr>
        <w:t>vidence of funds constituting the</w:t>
      </w:r>
      <w:r w:rsidRPr="00977380">
        <w:rPr>
          <w:rFonts w:ascii="Arial" w:hAnsi="Arial" w:cs="Arial"/>
          <w:sz w:val="20"/>
          <w:szCs w:val="20"/>
        </w:rPr>
        <w:t xml:space="preserve"> source of funds </w:t>
      </w:r>
      <w:r w:rsidR="00CB18F7" w:rsidRPr="00977380">
        <w:rPr>
          <w:rFonts w:ascii="Arial" w:hAnsi="Arial" w:cs="Arial"/>
          <w:sz w:val="20"/>
          <w:szCs w:val="20"/>
        </w:rPr>
        <w:t xml:space="preserve">available </w:t>
      </w:r>
      <w:r w:rsidRPr="00977380">
        <w:rPr>
          <w:rFonts w:ascii="Arial" w:hAnsi="Arial" w:cs="Arial"/>
          <w:sz w:val="20"/>
          <w:szCs w:val="20"/>
        </w:rPr>
        <w:t xml:space="preserve">on the </w:t>
      </w:r>
      <w:r w:rsidR="00CB18F7" w:rsidRPr="00977380">
        <w:rPr>
          <w:rFonts w:ascii="Arial" w:hAnsi="Arial" w:cs="Arial"/>
          <w:sz w:val="20"/>
          <w:szCs w:val="20"/>
        </w:rPr>
        <w:t>E</w:t>
      </w:r>
      <w:r w:rsidRPr="00977380">
        <w:rPr>
          <w:rFonts w:ascii="Arial" w:hAnsi="Arial" w:cs="Arial"/>
          <w:sz w:val="20"/>
          <w:szCs w:val="20"/>
        </w:rPr>
        <w:t xml:space="preserve">ffective </w:t>
      </w:r>
      <w:r w:rsidR="00CB18F7" w:rsidRPr="00977380">
        <w:rPr>
          <w:rFonts w:ascii="Arial" w:hAnsi="Arial" w:cs="Arial"/>
          <w:sz w:val="20"/>
          <w:szCs w:val="20"/>
        </w:rPr>
        <w:t>D</w:t>
      </w:r>
      <w:r w:rsidRPr="00977380">
        <w:rPr>
          <w:rFonts w:ascii="Arial" w:hAnsi="Arial" w:cs="Arial"/>
          <w:sz w:val="20"/>
          <w:szCs w:val="20"/>
        </w:rPr>
        <w:t>ate</w:t>
      </w:r>
      <w:r w:rsidR="00CB18F7" w:rsidRPr="00977380">
        <w:rPr>
          <w:rFonts w:ascii="Arial" w:hAnsi="Arial" w:cs="Arial"/>
          <w:sz w:val="20"/>
          <w:szCs w:val="20"/>
        </w:rPr>
        <w:t>.</w:t>
      </w:r>
      <w:r w:rsidR="003A0D16" w:rsidRPr="00977380">
        <w:rPr>
          <w:rFonts w:ascii="Arial" w:hAnsi="Arial" w:cs="Arial"/>
          <w:sz w:val="20"/>
          <w:szCs w:val="20"/>
        </w:rPr>
        <w:t xml:space="preserve"> </w:t>
      </w:r>
      <w:r w:rsidR="003A0D16" w:rsidRPr="00977380">
        <w:rPr>
          <w:rFonts w:ascii="Arial" w:hAnsi="Arial" w:cs="Arial"/>
          <w:sz w:val="20"/>
          <w:szCs w:val="20"/>
        </w:rPr>
        <w:tab/>
      </w:r>
    </w:p>
    <w:p w14:paraId="0804A474" w14:textId="77777777" w:rsidR="00492A6E" w:rsidRPr="00977380" w:rsidRDefault="00492A6E" w:rsidP="00CF4C92">
      <w:pPr>
        <w:pStyle w:val="ListParagraph"/>
        <w:tabs>
          <w:tab w:val="left" w:pos="1620"/>
        </w:tabs>
        <w:rPr>
          <w:rFonts w:ascii="Arial" w:hAnsi="Arial" w:cs="Arial"/>
          <w:b/>
          <w:sz w:val="16"/>
          <w:szCs w:val="16"/>
        </w:rPr>
      </w:pPr>
    </w:p>
    <w:p w14:paraId="3525ABB7" w14:textId="77777777" w:rsidR="00CF4C92" w:rsidRPr="00977380" w:rsidRDefault="00CF4C92" w:rsidP="00CF4C92">
      <w:pPr>
        <w:pStyle w:val="ListParagraph"/>
        <w:tabs>
          <w:tab w:val="left" w:pos="360"/>
        </w:tabs>
        <w:rPr>
          <w:rFonts w:ascii="Arial" w:hAnsi="Arial" w:cs="Arial"/>
          <w:b/>
          <w:sz w:val="16"/>
          <w:szCs w:val="16"/>
          <w:u w:val="single"/>
        </w:rPr>
      </w:pPr>
    </w:p>
    <w:p w14:paraId="01396074" w14:textId="77777777" w:rsidR="00BE68A9" w:rsidRPr="00977380" w:rsidRDefault="00CF4C92" w:rsidP="00BE68A9">
      <w:pPr>
        <w:pStyle w:val="ListParagraph"/>
        <w:numPr>
          <w:ilvl w:val="0"/>
          <w:numId w:val="16"/>
        </w:numPr>
        <w:tabs>
          <w:tab w:val="left" w:pos="360"/>
        </w:tabs>
        <w:rPr>
          <w:rFonts w:ascii="Arial" w:hAnsi="Arial" w:cs="Arial"/>
          <w:b/>
          <w:sz w:val="20"/>
          <w:szCs w:val="20"/>
          <w:u w:val="single"/>
        </w:rPr>
      </w:pPr>
      <w:r w:rsidRPr="00977380">
        <w:rPr>
          <w:rFonts w:ascii="Arial" w:hAnsi="Arial" w:cs="Arial"/>
          <w:b/>
          <w:sz w:val="20"/>
          <w:szCs w:val="20"/>
          <w:u w:val="single"/>
        </w:rPr>
        <w:t>OPTIONAL</w:t>
      </w:r>
    </w:p>
    <w:p w14:paraId="1135F4DF" w14:textId="77777777" w:rsidR="00BE68A9" w:rsidRPr="00977380" w:rsidRDefault="00BE68A9" w:rsidP="00BE68A9">
      <w:pPr>
        <w:pStyle w:val="ListParagraph"/>
        <w:tabs>
          <w:tab w:val="left" w:pos="360"/>
        </w:tabs>
        <w:rPr>
          <w:rFonts w:ascii="Arial" w:hAnsi="Arial" w:cs="Arial"/>
          <w:b/>
          <w:sz w:val="16"/>
          <w:szCs w:val="16"/>
        </w:rPr>
      </w:pPr>
    </w:p>
    <w:p w14:paraId="5DFFC15D" w14:textId="77777777" w:rsidR="008E5F67" w:rsidRPr="00977380" w:rsidRDefault="00D5270D" w:rsidP="00BE68A9">
      <w:pPr>
        <w:pStyle w:val="ListParagraph"/>
        <w:tabs>
          <w:tab w:val="left" w:pos="360"/>
        </w:tabs>
        <w:rPr>
          <w:rFonts w:ascii="Arial" w:hAnsi="Arial" w:cs="Arial"/>
          <w:b/>
          <w:sz w:val="20"/>
          <w:szCs w:val="20"/>
          <w:u w:val="single"/>
        </w:rPr>
      </w:pPr>
      <w:r w:rsidRPr="00977380">
        <w:rPr>
          <w:rFonts w:ascii="Arial" w:hAnsi="Arial" w:cs="Arial"/>
          <w:sz w:val="20"/>
          <w:szCs w:val="20"/>
        </w:rPr>
        <w:fldChar w:fldCharType="begin">
          <w:ffData>
            <w:name w:val="Check16"/>
            <w:enabled/>
            <w:calcOnExit w:val="0"/>
            <w:checkBox>
              <w:sizeAuto/>
              <w:default w:val="0"/>
            </w:checkBox>
          </w:ffData>
        </w:fldChar>
      </w:r>
      <w:r w:rsidRPr="00977380">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977380">
        <w:rPr>
          <w:rFonts w:ascii="Arial" w:hAnsi="Arial" w:cs="Arial"/>
          <w:sz w:val="20"/>
          <w:szCs w:val="20"/>
        </w:rPr>
        <w:fldChar w:fldCharType="end"/>
      </w:r>
      <w:r w:rsidRPr="00977380">
        <w:rPr>
          <w:rFonts w:ascii="Arial" w:hAnsi="Arial" w:cs="Arial"/>
          <w:sz w:val="20"/>
          <w:szCs w:val="20"/>
        </w:rPr>
        <w:t xml:space="preserve"> </w:t>
      </w:r>
      <w:r w:rsidR="008E5F67" w:rsidRPr="00977380">
        <w:rPr>
          <w:rFonts w:ascii="Arial" w:hAnsi="Arial" w:cs="Arial"/>
          <w:b/>
          <w:sz w:val="20"/>
          <w:szCs w:val="20"/>
        </w:rPr>
        <w:t xml:space="preserve">Exhibit </w:t>
      </w:r>
      <w:r w:rsidR="003A04D2" w:rsidRPr="00977380">
        <w:rPr>
          <w:rFonts w:ascii="Arial" w:hAnsi="Arial" w:cs="Arial"/>
          <w:b/>
          <w:sz w:val="20"/>
          <w:szCs w:val="20"/>
        </w:rPr>
        <w:t>F</w:t>
      </w:r>
      <w:r w:rsidR="00BE68A9" w:rsidRPr="00977380">
        <w:rPr>
          <w:rFonts w:ascii="Arial" w:hAnsi="Arial" w:cs="Arial"/>
          <w:sz w:val="20"/>
          <w:szCs w:val="20"/>
        </w:rPr>
        <w:t xml:space="preserve">: </w:t>
      </w:r>
      <w:r w:rsidR="00CD3E45" w:rsidRPr="00977380">
        <w:rPr>
          <w:rFonts w:ascii="Arial" w:hAnsi="Arial" w:cs="Arial"/>
          <w:sz w:val="20"/>
          <w:szCs w:val="20"/>
        </w:rPr>
        <w:tab/>
      </w:r>
      <w:r w:rsidR="008E5F67" w:rsidRPr="00977380">
        <w:rPr>
          <w:rFonts w:ascii="Arial" w:hAnsi="Arial" w:cs="Arial"/>
          <w:sz w:val="20"/>
          <w:szCs w:val="20"/>
        </w:rPr>
        <w:t>Declarations:</w:t>
      </w:r>
      <w:r w:rsidR="008E5F67" w:rsidRPr="00977380">
        <w:rPr>
          <w:rFonts w:ascii="Arial" w:hAnsi="Arial" w:cs="Arial"/>
          <w:sz w:val="20"/>
          <w:szCs w:val="20"/>
        </w:rPr>
        <w:tab/>
      </w:r>
      <w:r w:rsidR="008E5F67" w:rsidRPr="00977380">
        <w:rPr>
          <w:rFonts w:ascii="Arial" w:hAnsi="Arial" w:cs="Arial"/>
          <w:sz w:val="20"/>
          <w:szCs w:val="20"/>
        </w:rPr>
        <w:fldChar w:fldCharType="begin">
          <w:ffData>
            <w:name w:val="Check16"/>
            <w:enabled/>
            <w:calcOnExit w:val="0"/>
            <w:checkBox>
              <w:sizeAuto/>
              <w:default w:val="0"/>
            </w:checkBox>
          </w:ffData>
        </w:fldChar>
      </w:r>
      <w:r w:rsidR="008E5F67" w:rsidRPr="00977380">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008E5F67" w:rsidRPr="00977380">
        <w:rPr>
          <w:rFonts w:ascii="Arial" w:hAnsi="Arial" w:cs="Arial"/>
          <w:sz w:val="20"/>
          <w:szCs w:val="20"/>
        </w:rPr>
        <w:fldChar w:fldCharType="end"/>
      </w:r>
      <w:r w:rsidR="008E5F67" w:rsidRPr="00977380">
        <w:rPr>
          <w:rFonts w:ascii="Arial" w:hAnsi="Arial" w:cs="Arial"/>
          <w:sz w:val="20"/>
          <w:szCs w:val="20"/>
        </w:rPr>
        <w:t xml:space="preserve"> Certified Appraisers </w:t>
      </w:r>
    </w:p>
    <w:p w14:paraId="37A9F486" w14:textId="77777777" w:rsidR="008E5F67" w:rsidRPr="00977380" w:rsidRDefault="008E5F67" w:rsidP="002347E7">
      <w:pPr>
        <w:widowControl w:val="0"/>
        <w:tabs>
          <w:tab w:val="left" w:pos="2880"/>
        </w:tabs>
        <w:suppressAutoHyphens/>
        <w:autoSpaceDE w:val="0"/>
        <w:spacing w:before="60" w:after="60"/>
        <w:rPr>
          <w:rFonts w:ascii="Arial" w:hAnsi="Arial" w:cs="Arial"/>
          <w:sz w:val="20"/>
          <w:szCs w:val="20"/>
        </w:rPr>
      </w:pPr>
      <w:r w:rsidRPr="00977380">
        <w:rPr>
          <w:rFonts w:ascii="Arial" w:hAnsi="Arial" w:cs="Arial"/>
          <w:b/>
          <w:bCs/>
          <w:sz w:val="20"/>
          <w:szCs w:val="20"/>
          <w:lang w:eastAsia="ar-SA"/>
        </w:rPr>
        <w:tab/>
      </w:r>
      <w:r w:rsidR="00362EE2" w:rsidRPr="00977380">
        <w:rPr>
          <w:rFonts w:ascii="Arial" w:hAnsi="Arial" w:cs="Arial"/>
          <w:b/>
          <w:bCs/>
          <w:sz w:val="20"/>
          <w:szCs w:val="20"/>
          <w:lang w:eastAsia="ar-SA"/>
        </w:rPr>
        <w:tab/>
      </w:r>
      <w:bookmarkEnd w:id="4"/>
      <w:r w:rsidRPr="00977380">
        <w:rPr>
          <w:rFonts w:ascii="Arial" w:hAnsi="Arial" w:cs="Arial"/>
          <w:sz w:val="20"/>
          <w:szCs w:val="20"/>
        </w:rPr>
        <w:fldChar w:fldCharType="begin">
          <w:ffData>
            <w:name w:val="Check16"/>
            <w:enabled/>
            <w:calcOnExit w:val="0"/>
            <w:checkBox>
              <w:sizeAuto/>
              <w:default w:val="0"/>
            </w:checkBox>
          </w:ffData>
        </w:fldChar>
      </w:r>
      <w:r w:rsidRPr="00977380">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977380">
        <w:rPr>
          <w:rFonts w:ascii="Arial" w:hAnsi="Arial" w:cs="Arial"/>
          <w:sz w:val="20"/>
          <w:szCs w:val="20"/>
        </w:rPr>
        <w:fldChar w:fldCharType="end"/>
      </w:r>
      <w:r w:rsidRPr="00977380">
        <w:rPr>
          <w:rFonts w:ascii="Arial" w:hAnsi="Arial" w:cs="Arial"/>
          <w:sz w:val="20"/>
          <w:szCs w:val="20"/>
        </w:rPr>
        <w:t xml:space="preserve"> Other: </w:t>
      </w:r>
      <w:r w:rsidRPr="00977380">
        <w:rPr>
          <w:rFonts w:ascii="Arial" w:hAnsi="Arial" w:cs="Arial"/>
          <w:sz w:val="20"/>
          <w:szCs w:val="20"/>
        </w:rPr>
        <w:fldChar w:fldCharType="begin">
          <w:ffData>
            <w:name w:val="Text111"/>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xml:space="preserve">     </w:t>
      </w:r>
      <w:r w:rsidRPr="00977380">
        <w:rPr>
          <w:rFonts w:ascii="Arial" w:hAnsi="Arial" w:cs="Arial"/>
          <w:noProof/>
          <w:sz w:val="20"/>
          <w:szCs w:val="20"/>
        </w:rPr>
        <w:t> </w:t>
      </w:r>
      <w:r w:rsidRPr="00977380">
        <w:rPr>
          <w:rFonts w:ascii="Arial" w:hAnsi="Arial" w:cs="Arial"/>
          <w:sz w:val="20"/>
          <w:szCs w:val="20"/>
        </w:rPr>
        <w:fldChar w:fldCharType="end"/>
      </w:r>
      <w:r w:rsidRPr="00977380">
        <w:rPr>
          <w:rFonts w:ascii="Arial" w:hAnsi="Arial" w:cs="Arial"/>
          <w:sz w:val="20"/>
          <w:szCs w:val="20"/>
        </w:rPr>
        <w:t xml:space="preserve">    </w:t>
      </w:r>
    </w:p>
    <w:p w14:paraId="0E1691D9" w14:textId="77777777" w:rsidR="006D79CE" w:rsidRPr="00977380" w:rsidRDefault="006D79CE" w:rsidP="008E5F67">
      <w:pPr>
        <w:tabs>
          <w:tab w:val="left" w:pos="2880"/>
        </w:tabs>
        <w:ind w:firstLine="720"/>
        <w:rPr>
          <w:rFonts w:ascii="Arial" w:hAnsi="Arial" w:cs="Arial"/>
          <w:sz w:val="16"/>
          <w:szCs w:val="16"/>
        </w:rPr>
      </w:pPr>
    </w:p>
    <w:p w14:paraId="12E5EB28" w14:textId="77777777" w:rsidR="00D5270D" w:rsidRPr="00977380" w:rsidRDefault="00D5270D" w:rsidP="008E5F67">
      <w:pPr>
        <w:tabs>
          <w:tab w:val="left" w:pos="2880"/>
        </w:tabs>
        <w:ind w:firstLine="720"/>
        <w:rPr>
          <w:rFonts w:ascii="Arial" w:hAnsi="Arial" w:cs="Arial"/>
          <w:sz w:val="20"/>
          <w:szCs w:val="20"/>
        </w:rPr>
      </w:pPr>
      <w:r w:rsidRPr="00977380">
        <w:rPr>
          <w:rFonts w:ascii="Arial" w:hAnsi="Arial" w:cs="Arial"/>
          <w:sz w:val="20"/>
          <w:szCs w:val="20"/>
        </w:rPr>
        <w:fldChar w:fldCharType="begin">
          <w:ffData>
            <w:name w:val="Check16"/>
            <w:enabled/>
            <w:calcOnExit w:val="0"/>
            <w:checkBox>
              <w:sizeAuto/>
              <w:default w:val="0"/>
            </w:checkBox>
          </w:ffData>
        </w:fldChar>
      </w:r>
      <w:r w:rsidRPr="00977380">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977380">
        <w:rPr>
          <w:rFonts w:ascii="Arial" w:hAnsi="Arial" w:cs="Arial"/>
          <w:sz w:val="20"/>
          <w:szCs w:val="20"/>
        </w:rPr>
        <w:fldChar w:fldCharType="end"/>
      </w:r>
      <w:r w:rsidRPr="00977380">
        <w:rPr>
          <w:rFonts w:ascii="Arial" w:hAnsi="Arial" w:cs="Arial"/>
          <w:sz w:val="20"/>
          <w:szCs w:val="20"/>
        </w:rPr>
        <w:t xml:space="preserve"> </w:t>
      </w:r>
      <w:r w:rsidRPr="00977380">
        <w:rPr>
          <w:rFonts w:ascii="Arial" w:hAnsi="Arial" w:cs="Arial"/>
          <w:b/>
          <w:sz w:val="20"/>
          <w:szCs w:val="20"/>
        </w:rPr>
        <w:t xml:space="preserve">Exhibit </w:t>
      </w:r>
      <w:r w:rsidR="004F3520" w:rsidRPr="00977380">
        <w:rPr>
          <w:rFonts w:ascii="Arial" w:hAnsi="Arial" w:cs="Arial"/>
          <w:b/>
          <w:sz w:val="20"/>
          <w:szCs w:val="20"/>
        </w:rPr>
        <w:t>G</w:t>
      </w:r>
      <w:r w:rsidRPr="00977380">
        <w:rPr>
          <w:rFonts w:ascii="Arial" w:hAnsi="Arial" w:cs="Arial"/>
          <w:sz w:val="20"/>
          <w:szCs w:val="20"/>
        </w:rPr>
        <w:t xml:space="preserve">: </w:t>
      </w:r>
      <w:r w:rsidR="004F3520" w:rsidRPr="00977380">
        <w:rPr>
          <w:rFonts w:ascii="Arial" w:hAnsi="Arial" w:cs="Arial"/>
          <w:sz w:val="20"/>
          <w:szCs w:val="20"/>
        </w:rPr>
        <w:t xml:space="preserve">   </w:t>
      </w:r>
      <w:r w:rsidRPr="00977380">
        <w:rPr>
          <w:rFonts w:ascii="Arial" w:hAnsi="Arial" w:cs="Arial"/>
          <w:sz w:val="20"/>
          <w:szCs w:val="20"/>
        </w:rPr>
        <w:t>Other</w:t>
      </w:r>
      <w:r w:rsidR="004F3520" w:rsidRPr="00977380">
        <w:rPr>
          <w:rFonts w:ascii="Arial" w:hAnsi="Arial" w:cs="Arial"/>
          <w:sz w:val="20"/>
          <w:szCs w:val="20"/>
        </w:rPr>
        <w:t xml:space="preserve"> Exhibits</w:t>
      </w:r>
      <w:r w:rsidRPr="00977380">
        <w:rPr>
          <w:rFonts w:ascii="Arial" w:hAnsi="Arial" w:cs="Arial"/>
          <w:sz w:val="20"/>
          <w:szCs w:val="20"/>
        </w:rPr>
        <w:t xml:space="preserve">: </w:t>
      </w:r>
      <w:r w:rsidRPr="00977380">
        <w:rPr>
          <w:rFonts w:ascii="Arial" w:hAnsi="Arial" w:cs="Arial"/>
          <w:sz w:val="20"/>
          <w:szCs w:val="20"/>
        </w:rPr>
        <w:fldChar w:fldCharType="begin">
          <w:ffData>
            <w:name w:val="Text111"/>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xml:space="preserve">     </w:t>
      </w:r>
      <w:r w:rsidRPr="00977380">
        <w:rPr>
          <w:rFonts w:ascii="Arial" w:hAnsi="Arial" w:cs="Arial"/>
          <w:noProof/>
          <w:sz w:val="20"/>
          <w:szCs w:val="20"/>
        </w:rPr>
        <w:t> </w:t>
      </w:r>
      <w:r w:rsidRPr="00977380">
        <w:rPr>
          <w:rFonts w:ascii="Arial" w:hAnsi="Arial" w:cs="Arial"/>
          <w:sz w:val="20"/>
          <w:szCs w:val="20"/>
        </w:rPr>
        <w:fldChar w:fldCharType="end"/>
      </w:r>
    </w:p>
    <w:p w14:paraId="197B0F49" w14:textId="77777777" w:rsidR="007E0F66" w:rsidRPr="00977380" w:rsidRDefault="007E0F66" w:rsidP="008E5F67">
      <w:pPr>
        <w:tabs>
          <w:tab w:val="left" w:pos="2880"/>
        </w:tabs>
        <w:ind w:firstLine="720"/>
        <w:rPr>
          <w:rFonts w:ascii="Arial" w:hAnsi="Arial" w:cs="Arial"/>
          <w:sz w:val="20"/>
          <w:szCs w:val="20"/>
        </w:rPr>
      </w:pPr>
    </w:p>
    <w:p w14:paraId="21062E60" w14:textId="77777777" w:rsidR="008E5F67" w:rsidRPr="00977380" w:rsidRDefault="008E5F67" w:rsidP="008E5F67">
      <w:pPr>
        <w:rPr>
          <w:rFonts w:ascii="Arial" w:hAnsi="Arial" w:cs="Arial"/>
          <w:sz w:val="16"/>
          <w:szCs w:val="16"/>
        </w:rPr>
      </w:pPr>
    </w:p>
    <w:p w14:paraId="052DDDF6" w14:textId="77777777" w:rsidR="0050491E" w:rsidRPr="00977380" w:rsidRDefault="0050491E" w:rsidP="008E5F67">
      <w:pPr>
        <w:rPr>
          <w:rFonts w:ascii="Arial" w:hAnsi="Arial" w:cs="Arial"/>
          <w:sz w:val="16"/>
          <w:szCs w:val="16"/>
        </w:rPr>
      </w:pPr>
    </w:p>
    <w:p w14:paraId="4BA8EBFA" w14:textId="77777777" w:rsidR="00066941" w:rsidRPr="00977380" w:rsidRDefault="00066941">
      <w:pPr>
        <w:rPr>
          <w:rFonts w:ascii="Arial" w:hAnsi="Arial" w:cs="Arial"/>
          <w:sz w:val="20"/>
          <w:szCs w:val="20"/>
        </w:rPr>
      </w:pPr>
    </w:p>
    <w:p w14:paraId="2A71A5D8" w14:textId="77777777" w:rsidR="00C65833" w:rsidRPr="00977380" w:rsidRDefault="00C65833">
      <w:pPr>
        <w:rPr>
          <w:rFonts w:ascii="Arial" w:hAnsi="Arial" w:cs="Arial"/>
          <w:sz w:val="20"/>
          <w:szCs w:val="20"/>
        </w:rPr>
      </w:pPr>
    </w:p>
    <w:p w14:paraId="05D60DE4" w14:textId="77777777" w:rsidR="006D79CE" w:rsidRPr="00977380" w:rsidRDefault="006D79CE">
      <w:pPr>
        <w:rPr>
          <w:rFonts w:ascii="Arial" w:hAnsi="Arial" w:cs="Arial"/>
          <w:sz w:val="20"/>
          <w:szCs w:val="20"/>
        </w:rPr>
      </w:pPr>
    </w:p>
    <w:p w14:paraId="7FDFA756" w14:textId="77777777" w:rsidR="006D79CE" w:rsidRPr="00977380" w:rsidRDefault="006D79CE">
      <w:pPr>
        <w:rPr>
          <w:rFonts w:ascii="Arial" w:hAnsi="Arial" w:cs="Arial"/>
          <w:sz w:val="20"/>
          <w:szCs w:val="20"/>
        </w:rPr>
      </w:pPr>
    </w:p>
    <w:p w14:paraId="42238155" w14:textId="77777777" w:rsidR="009316F8" w:rsidRPr="00977380" w:rsidRDefault="009316F8" w:rsidP="009316F8">
      <w:pPr>
        <w:pBdr>
          <w:top w:val="single" w:sz="6" w:space="0" w:color="FFFFFF"/>
          <w:left w:val="single" w:sz="6" w:space="0" w:color="FFFFFF"/>
          <w:bottom w:val="single" w:sz="6" w:space="0" w:color="FFFFFF"/>
          <w:right w:val="single" w:sz="6" w:space="0" w:color="FFFFFF"/>
        </w:pBdr>
        <w:tabs>
          <w:tab w:val="left" w:pos="360"/>
          <w:tab w:val="left" w:pos="5760"/>
          <w:tab w:val="left" w:pos="6210"/>
        </w:tabs>
        <w:rPr>
          <w:rFonts w:ascii="Arial" w:hAnsi="Arial" w:cs="Arial"/>
          <w:sz w:val="20"/>
          <w:szCs w:val="20"/>
        </w:rPr>
      </w:pPr>
      <w:r w:rsidRPr="00977380">
        <w:rPr>
          <w:rFonts w:ascii="Arial" w:hAnsi="Arial" w:cs="Arial"/>
          <w:sz w:val="20"/>
          <w:szCs w:val="20"/>
        </w:rPr>
        <w:t xml:space="preserve">         Date:  </w:t>
      </w:r>
      <w:r w:rsidRPr="00977380">
        <w:rPr>
          <w:rFonts w:ascii="Arial" w:hAnsi="Arial" w:cs="Arial"/>
          <w:sz w:val="20"/>
          <w:szCs w:val="20"/>
          <w:u w:val="single"/>
        </w:rPr>
        <w:fldChar w:fldCharType="begin">
          <w:ffData>
            <w:name w:val="Text3"/>
            <w:enabled/>
            <w:calcOnExit w:val="0"/>
            <w:textInput/>
          </w:ffData>
        </w:fldChar>
      </w:r>
      <w:r w:rsidRPr="00977380">
        <w:rPr>
          <w:rFonts w:ascii="Arial" w:hAnsi="Arial" w:cs="Arial"/>
          <w:sz w:val="20"/>
          <w:szCs w:val="20"/>
          <w:u w:val="single"/>
        </w:rPr>
        <w:instrText xml:space="preserve"> FORMTEXT </w:instrText>
      </w:r>
      <w:r w:rsidRPr="00977380">
        <w:rPr>
          <w:rFonts w:ascii="Arial" w:hAnsi="Arial" w:cs="Arial"/>
          <w:sz w:val="20"/>
          <w:szCs w:val="20"/>
          <w:u w:val="single"/>
        </w:rPr>
      </w:r>
      <w:r w:rsidRPr="00977380">
        <w:rPr>
          <w:rFonts w:ascii="Arial" w:hAnsi="Arial" w:cs="Arial"/>
          <w:sz w:val="20"/>
          <w:szCs w:val="20"/>
          <w:u w:val="single"/>
        </w:rPr>
        <w:fldChar w:fldCharType="separate"/>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xml:space="preserve">            </w:t>
      </w:r>
      <w:r w:rsidRPr="00977380">
        <w:rPr>
          <w:rFonts w:ascii="Arial" w:hAnsi="Arial" w:cs="Arial"/>
          <w:noProof/>
          <w:sz w:val="20"/>
          <w:szCs w:val="20"/>
          <w:u w:val="single"/>
        </w:rPr>
        <w:t> </w:t>
      </w:r>
      <w:r w:rsidRPr="00977380">
        <w:rPr>
          <w:rFonts w:ascii="Arial" w:hAnsi="Arial" w:cs="Arial"/>
          <w:sz w:val="20"/>
          <w:szCs w:val="20"/>
          <w:u w:val="single"/>
        </w:rPr>
        <w:fldChar w:fldCharType="end"/>
      </w:r>
      <w:r w:rsidRPr="00977380">
        <w:rPr>
          <w:rFonts w:ascii="Arial" w:hAnsi="Arial" w:cs="Arial"/>
          <w:sz w:val="20"/>
          <w:szCs w:val="20"/>
        </w:rPr>
        <w:tab/>
      </w:r>
      <w:r w:rsidRPr="00977380">
        <w:rPr>
          <w:rFonts w:ascii="Arial" w:hAnsi="Arial" w:cs="Arial"/>
          <w:sz w:val="20"/>
          <w:szCs w:val="20"/>
        </w:rPr>
        <w:fldChar w:fldCharType="begin">
          <w:ffData>
            <w:name w:val="Text84"/>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sz w:val="20"/>
          <w:szCs w:val="20"/>
        </w:rPr>
        <w:fldChar w:fldCharType="end"/>
      </w:r>
    </w:p>
    <w:p w14:paraId="672573B7" w14:textId="77777777" w:rsidR="009316F8" w:rsidRPr="00977380" w:rsidRDefault="009316F8" w:rsidP="009316F8">
      <w:pPr>
        <w:pBdr>
          <w:top w:val="single" w:sz="6" w:space="0" w:color="000000"/>
        </w:pBdr>
        <w:spacing w:after="120"/>
        <w:ind w:left="5760"/>
        <w:rPr>
          <w:rFonts w:ascii="Arial" w:hAnsi="Arial" w:cs="Arial"/>
          <w:sz w:val="20"/>
          <w:szCs w:val="20"/>
        </w:rPr>
      </w:pPr>
      <w:r w:rsidRPr="00977380">
        <w:rPr>
          <w:rFonts w:ascii="Arial" w:hAnsi="Arial" w:cs="Arial"/>
          <w:sz w:val="20"/>
          <w:szCs w:val="20"/>
        </w:rPr>
        <w:t xml:space="preserve">Signature of attorney for </w:t>
      </w:r>
      <w:r w:rsidR="00CC773E" w:rsidRPr="00977380">
        <w:rPr>
          <w:rFonts w:ascii="Arial" w:hAnsi="Arial" w:cs="Arial"/>
          <w:sz w:val="20"/>
          <w:szCs w:val="20"/>
        </w:rPr>
        <w:t>Debtor</w:t>
      </w:r>
    </w:p>
    <w:p w14:paraId="22D52B85" w14:textId="77777777" w:rsidR="009316F8" w:rsidRPr="00977380" w:rsidRDefault="009316F8" w:rsidP="009316F8">
      <w:pPr>
        <w:pBdr>
          <w:top w:val="single" w:sz="6" w:space="0" w:color="000000"/>
        </w:pBdr>
        <w:spacing w:after="120"/>
        <w:ind w:left="5760"/>
        <w:rPr>
          <w:rFonts w:ascii="Arial" w:hAnsi="Arial" w:cs="Arial"/>
          <w:sz w:val="16"/>
          <w:szCs w:val="16"/>
        </w:rPr>
      </w:pPr>
    </w:p>
    <w:p w14:paraId="66F34057" w14:textId="77777777" w:rsidR="009316F8" w:rsidRPr="00977380" w:rsidRDefault="009316F8" w:rsidP="009316F8">
      <w:pPr>
        <w:pBdr>
          <w:top w:val="single" w:sz="6" w:space="0" w:color="FFFFFF"/>
          <w:left w:val="single" w:sz="6" w:space="0" w:color="FFFFFF"/>
          <w:bottom w:val="single" w:sz="6" w:space="0" w:color="FFFFFF"/>
          <w:right w:val="single" w:sz="6" w:space="0" w:color="FFFFFF"/>
        </w:pBdr>
        <w:tabs>
          <w:tab w:val="left" w:pos="5760"/>
          <w:tab w:val="left" w:pos="6480"/>
        </w:tabs>
        <w:ind w:left="5760"/>
        <w:rPr>
          <w:rFonts w:ascii="Arial" w:hAnsi="Arial" w:cs="Arial"/>
          <w:sz w:val="20"/>
          <w:szCs w:val="20"/>
        </w:rPr>
      </w:pPr>
      <w:r w:rsidRPr="00977380">
        <w:rPr>
          <w:rFonts w:ascii="Arial" w:hAnsi="Arial" w:cs="Arial"/>
          <w:sz w:val="20"/>
          <w:szCs w:val="20"/>
        </w:rPr>
        <w:fldChar w:fldCharType="begin">
          <w:ffData>
            <w:name w:val="Text85"/>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sz w:val="20"/>
          <w:szCs w:val="20"/>
        </w:rPr>
        <w:fldChar w:fldCharType="end"/>
      </w:r>
    </w:p>
    <w:p w14:paraId="1CF83E32" w14:textId="77777777" w:rsidR="009316F8" w:rsidRPr="00977380" w:rsidRDefault="009316F8" w:rsidP="009316F8">
      <w:pPr>
        <w:pBdr>
          <w:top w:val="single" w:sz="6" w:space="0" w:color="000000"/>
        </w:pBdr>
        <w:ind w:left="5760"/>
        <w:rPr>
          <w:rFonts w:ascii="Arial" w:hAnsi="Arial" w:cs="Arial"/>
          <w:b/>
        </w:rPr>
      </w:pPr>
      <w:r w:rsidRPr="00977380">
        <w:rPr>
          <w:rFonts w:ascii="Arial" w:hAnsi="Arial" w:cs="Arial"/>
          <w:sz w:val="20"/>
          <w:szCs w:val="20"/>
        </w:rPr>
        <w:t xml:space="preserve">Printed name of attorney for </w:t>
      </w:r>
      <w:r w:rsidR="00CC773E" w:rsidRPr="00977380">
        <w:rPr>
          <w:rFonts w:ascii="Arial" w:hAnsi="Arial" w:cs="Arial"/>
          <w:sz w:val="20"/>
          <w:szCs w:val="20"/>
        </w:rPr>
        <w:t>Debtor</w:t>
      </w:r>
    </w:p>
    <w:p w14:paraId="7A76CFEA" w14:textId="77777777" w:rsidR="009316F8" w:rsidRPr="00977380" w:rsidRDefault="009316F8"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14:paraId="3B133659" w14:textId="31757E8D" w:rsidR="009316F8" w:rsidRPr="00977380" w:rsidRDefault="009316F8"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14:paraId="0384AB69" w14:textId="77777777" w:rsidR="009E5FEF" w:rsidRPr="00977380" w:rsidRDefault="009E5FEF"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14:paraId="6B18D55D" w14:textId="77777777" w:rsidR="00C65833" w:rsidRPr="00977380" w:rsidRDefault="00C65833"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14:paraId="32BE333E" w14:textId="77777777" w:rsidR="00514092" w:rsidRPr="00977380" w:rsidRDefault="00514092"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14:paraId="45C09F13" w14:textId="77777777" w:rsidR="00C65833" w:rsidRPr="00977380" w:rsidRDefault="00C65833"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14:paraId="09A375AC" w14:textId="77777777" w:rsidR="00C65833" w:rsidRPr="00977380" w:rsidRDefault="00C65833" w:rsidP="00066941">
      <w:pPr>
        <w:tabs>
          <w:tab w:val="left" w:pos="4140"/>
          <w:tab w:val="left" w:pos="5130"/>
          <w:tab w:val="left" w:pos="6120"/>
          <w:tab w:val="left" w:pos="7110"/>
          <w:tab w:val="left" w:pos="8100"/>
          <w:tab w:val="left" w:pos="9000"/>
          <w:tab w:val="left" w:pos="9900"/>
        </w:tabs>
        <w:ind w:firstLine="360"/>
        <w:jc w:val="center"/>
        <w:rPr>
          <w:rFonts w:ascii="Arial" w:hAnsi="Arial" w:cs="Arial"/>
          <w:b/>
          <w:sz w:val="20"/>
          <w:szCs w:val="20"/>
        </w:rPr>
      </w:pPr>
    </w:p>
    <w:p w14:paraId="5EE5EBD3" w14:textId="77777777" w:rsidR="00066941" w:rsidRPr="00977380" w:rsidRDefault="0083259D" w:rsidP="00066941">
      <w:pPr>
        <w:tabs>
          <w:tab w:val="left" w:pos="4140"/>
          <w:tab w:val="left" w:pos="5130"/>
          <w:tab w:val="left" w:pos="6120"/>
          <w:tab w:val="left" w:pos="7110"/>
          <w:tab w:val="left" w:pos="8100"/>
          <w:tab w:val="left" w:pos="9000"/>
          <w:tab w:val="left" w:pos="9900"/>
        </w:tabs>
        <w:ind w:firstLine="360"/>
        <w:jc w:val="center"/>
        <w:rPr>
          <w:rFonts w:ascii="Arial" w:hAnsi="Arial" w:cs="Arial"/>
          <w:b/>
        </w:rPr>
      </w:pPr>
      <w:r w:rsidRPr="00977380">
        <w:rPr>
          <w:rFonts w:ascii="Arial" w:hAnsi="Arial" w:cs="Arial"/>
          <w:b/>
        </w:rPr>
        <w:lastRenderedPageBreak/>
        <w:t xml:space="preserve">EXHIBIT A - </w:t>
      </w:r>
      <w:r w:rsidR="00066941" w:rsidRPr="00977380">
        <w:rPr>
          <w:rFonts w:ascii="Arial" w:hAnsi="Arial" w:cs="Arial"/>
          <w:b/>
          <w:u w:val="single"/>
        </w:rPr>
        <w:t xml:space="preserve">DECLARATION IN SUPPORT OF </w:t>
      </w:r>
      <w:r w:rsidR="00DA03D1" w:rsidRPr="00977380">
        <w:rPr>
          <w:rFonts w:ascii="Arial" w:hAnsi="Arial" w:cs="Arial"/>
          <w:b/>
          <w:u w:val="single"/>
        </w:rPr>
        <w:t xml:space="preserve">SUBCHAPTER V </w:t>
      </w:r>
      <w:r w:rsidR="00066941" w:rsidRPr="00977380">
        <w:rPr>
          <w:rFonts w:ascii="Arial" w:hAnsi="Arial" w:cs="Arial"/>
          <w:b/>
          <w:u w:val="single"/>
        </w:rPr>
        <w:t>PLAN</w:t>
      </w:r>
    </w:p>
    <w:p w14:paraId="3594DB2A" w14:textId="77777777" w:rsidR="00066941" w:rsidRPr="00977380" w:rsidRDefault="00066941" w:rsidP="0001167A">
      <w:pPr>
        <w:tabs>
          <w:tab w:val="left" w:pos="4140"/>
          <w:tab w:val="left" w:pos="5130"/>
          <w:tab w:val="left" w:pos="6120"/>
          <w:tab w:val="left" w:pos="7110"/>
          <w:tab w:val="left" w:pos="8100"/>
          <w:tab w:val="left" w:pos="9000"/>
          <w:tab w:val="left" w:pos="9900"/>
        </w:tabs>
        <w:ind w:firstLine="360"/>
        <w:jc w:val="both"/>
        <w:rPr>
          <w:rFonts w:ascii="Arial" w:hAnsi="Arial" w:cs="Arial"/>
          <w:sz w:val="20"/>
          <w:szCs w:val="20"/>
        </w:rPr>
      </w:pPr>
    </w:p>
    <w:p w14:paraId="2AA8A81C" w14:textId="77777777" w:rsidR="00066941" w:rsidRPr="00977380" w:rsidRDefault="00066941" w:rsidP="0001167A">
      <w:pPr>
        <w:tabs>
          <w:tab w:val="left" w:pos="4140"/>
          <w:tab w:val="left" w:pos="5130"/>
          <w:tab w:val="left" w:pos="6120"/>
          <w:tab w:val="left" w:pos="7110"/>
          <w:tab w:val="left" w:pos="8100"/>
          <w:tab w:val="left" w:pos="9000"/>
          <w:tab w:val="left" w:pos="9900"/>
        </w:tabs>
        <w:ind w:firstLine="360"/>
        <w:jc w:val="both"/>
        <w:rPr>
          <w:rFonts w:ascii="Arial" w:hAnsi="Arial" w:cs="Arial"/>
          <w:sz w:val="20"/>
          <w:szCs w:val="20"/>
        </w:rPr>
      </w:pPr>
    </w:p>
    <w:p w14:paraId="23460973" w14:textId="10A6D4AB" w:rsidR="007747A0" w:rsidRPr="00977380" w:rsidRDefault="007747A0"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t xml:space="preserve">I, </w:t>
      </w:r>
      <w:r w:rsidR="009E5FEF" w:rsidRPr="00977380">
        <w:rPr>
          <w:rFonts w:ascii="Arial" w:hAnsi="Arial" w:cs="Arial"/>
          <w:sz w:val="20"/>
          <w:szCs w:val="20"/>
        </w:rPr>
        <w:fldChar w:fldCharType="begin">
          <w:ffData>
            <w:name w:val="Text3"/>
            <w:enabled/>
            <w:calcOnExit w:val="0"/>
            <w:textInput/>
          </w:ffData>
        </w:fldChar>
      </w:r>
      <w:r w:rsidR="009E5FEF" w:rsidRPr="00977380">
        <w:rPr>
          <w:rFonts w:ascii="Arial" w:hAnsi="Arial" w:cs="Arial"/>
          <w:sz w:val="20"/>
          <w:szCs w:val="20"/>
        </w:rPr>
        <w:instrText xml:space="preserve"> FORMTEXT </w:instrText>
      </w:r>
      <w:r w:rsidR="009E5FEF" w:rsidRPr="00977380">
        <w:rPr>
          <w:rFonts w:ascii="Arial" w:hAnsi="Arial" w:cs="Arial"/>
          <w:sz w:val="20"/>
          <w:szCs w:val="20"/>
        </w:rPr>
      </w:r>
      <w:r w:rsidR="009E5FEF" w:rsidRPr="00977380">
        <w:rPr>
          <w:rFonts w:ascii="Arial" w:hAnsi="Arial" w:cs="Arial"/>
          <w:sz w:val="20"/>
          <w:szCs w:val="20"/>
        </w:rPr>
        <w:fldChar w:fldCharType="separate"/>
      </w:r>
      <w:r w:rsidR="009E5FEF" w:rsidRPr="00977380">
        <w:rPr>
          <w:rFonts w:ascii="Arial" w:hAnsi="Arial" w:cs="Arial"/>
          <w:noProof/>
          <w:sz w:val="20"/>
          <w:szCs w:val="20"/>
        </w:rPr>
        <w:t> </w:t>
      </w:r>
      <w:r w:rsidR="009E5FEF" w:rsidRPr="00977380">
        <w:rPr>
          <w:rFonts w:ascii="Arial" w:hAnsi="Arial" w:cs="Arial"/>
          <w:noProof/>
          <w:sz w:val="20"/>
          <w:szCs w:val="20"/>
        </w:rPr>
        <w:t> </w:t>
      </w:r>
      <w:r w:rsidR="009E5FEF" w:rsidRPr="00977380">
        <w:rPr>
          <w:rFonts w:ascii="Arial" w:hAnsi="Arial" w:cs="Arial"/>
          <w:noProof/>
          <w:sz w:val="20"/>
          <w:szCs w:val="20"/>
        </w:rPr>
        <w:t> </w:t>
      </w:r>
      <w:r w:rsidR="009E5FEF" w:rsidRPr="00977380">
        <w:rPr>
          <w:rFonts w:ascii="Arial" w:hAnsi="Arial" w:cs="Arial"/>
          <w:noProof/>
          <w:sz w:val="20"/>
          <w:szCs w:val="20"/>
        </w:rPr>
        <w:t> </w:t>
      </w:r>
      <w:r w:rsidR="009E5FEF" w:rsidRPr="00977380">
        <w:rPr>
          <w:rFonts w:ascii="Arial" w:hAnsi="Arial" w:cs="Arial"/>
          <w:noProof/>
          <w:sz w:val="20"/>
          <w:szCs w:val="20"/>
        </w:rPr>
        <w:t xml:space="preserve">            </w:t>
      </w:r>
      <w:r w:rsidR="009E5FEF" w:rsidRPr="00977380">
        <w:rPr>
          <w:rFonts w:ascii="Arial" w:hAnsi="Arial" w:cs="Arial"/>
          <w:noProof/>
          <w:sz w:val="20"/>
          <w:szCs w:val="20"/>
        </w:rPr>
        <w:t> </w:t>
      </w:r>
      <w:r w:rsidR="009E5FEF" w:rsidRPr="00977380">
        <w:rPr>
          <w:rFonts w:ascii="Arial" w:hAnsi="Arial" w:cs="Arial"/>
          <w:sz w:val="20"/>
          <w:szCs w:val="20"/>
        </w:rPr>
        <w:fldChar w:fldCharType="end"/>
      </w:r>
      <w:r w:rsidRPr="00977380">
        <w:rPr>
          <w:rFonts w:ascii="Arial" w:hAnsi="Arial" w:cs="Arial"/>
          <w:sz w:val="20"/>
          <w:szCs w:val="20"/>
        </w:rPr>
        <w:t xml:space="preserve"> have personal knowledge of the facts set forth in this declaration. </w:t>
      </w:r>
    </w:p>
    <w:p w14:paraId="50E53AFF" w14:textId="77777777" w:rsidR="00066941" w:rsidRPr="00977380" w:rsidRDefault="007747A0"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t xml:space="preserve">The name of the </w:t>
      </w:r>
      <w:r w:rsidR="00066941" w:rsidRPr="00977380">
        <w:rPr>
          <w:rFonts w:ascii="Arial" w:hAnsi="Arial" w:cs="Arial"/>
          <w:sz w:val="20"/>
          <w:szCs w:val="20"/>
        </w:rPr>
        <w:t>individual</w:t>
      </w:r>
      <w:r w:rsidRPr="00977380">
        <w:rPr>
          <w:rFonts w:ascii="Arial" w:hAnsi="Arial" w:cs="Arial"/>
          <w:sz w:val="20"/>
          <w:szCs w:val="20"/>
        </w:rPr>
        <w:t>(s)</w:t>
      </w:r>
      <w:r w:rsidR="00066941" w:rsidRPr="00977380">
        <w:rPr>
          <w:rFonts w:ascii="Arial" w:hAnsi="Arial" w:cs="Arial"/>
          <w:sz w:val="20"/>
          <w:szCs w:val="20"/>
        </w:rPr>
        <w:t xml:space="preserve"> who prepared this </w:t>
      </w:r>
      <w:r w:rsidR="004C1B7E" w:rsidRPr="00977380">
        <w:rPr>
          <w:rFonts w:ascii="Arial" w:hAnsi="Arial" w:cs="Arial"/>
          <w:sz w:val="20"/>
          <w:szCs w:val="20"/>
        </w:rPr>
        <w:t>Plan</w:t>
      </w:r>
      <w:r w:rsidRPr="00977380">
        <w:rPr>
          <w:rFonts w:ascii="Arial" w:hAnsi="Arial" w:cs="Arial"/>
          <w:sz w:val="20"/>
          <w:szCs w:val="20"/>
        </w:rPr>
        <w:t xml:space="preserve"> is(are) </w:t>
      </w:r>
      <w:r w:rsidRPr="00977380">
        <w:rPr>
          <w:rFonts w:ascii="Arial" w:hAnsi="Arial" w:cs="Arial"/>
          <w:sz w:val="20"/>
          <w:szCs w:val="20"/>
        </w:rPr>
        <w:fldChar w:fldCharType="begin">
          <w:ffData>
            <w:name w:val="Text111"/>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xml:space="preserve">     </w:t>
      </w:r>
      <w:r w:rsidRPr="00977380">
        <w:rPr>
          <w:rFonts w:ascii="Arial" w:hAnsi="Arial" w:cs="Arial"/>
          <w:noProof/>
          <w:sz w:val="20"/>
          <w:szCs w:val="20"/>
        </w:rPr>
        <w:t> </w:t>
      </w:r>
      <w:r w:rsidRPr="00977380">
        <w:rPr>
          <w:rFonts w:ascii="Arial" w:hAnsi="Arial" w:cs="Arial"/>
          <w:sz w:val="20"/>
          <w:szCs w:val="20"/>
        </w:rPr>
        <w:fldChar w:fldCharType="end"/>
      </w:r>
      <w:r w:rsidR="004C1B7E" w:rsidRPr="00977380">
        <w:rPr>
          <w:rFonts w:ascii="Arial" w:hAnsi="Arial" w:cs="Arial"/>
          <w:sz w:val="20"/>
          <w:szCs w:val="20"/>
        </w:rPr>
        <w:t>.</w:t>
      </w:r>
    </w:p>
    <w:p w14:paraId="051527A6" w14:textId="14270022" w:rsidR="00066941" w:rsidRPr="00977380" w:rsidRDefault="00066941"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t xml:space="preserve">The source of all financial data is </w:t>
      </w:r>
      <w:r w:rsidR="009E5FEF" w:rsidRPr="00977380">
        <w:rPr>
          <w:rFonts w:ascii="Arial" w:hAnsi="Arial" w:cs="Arial"/>
          <w:sz w:val="20"/>
          <w:szCs w:val="20"/>
        </w:rPr>
        <w:fldChar w:fldCharType="begin">
          <w:ffData>
            <w:name w:val="Text3"/>
            <w:enabled/>
            <w:calcOnExit w:val="0"/>
            <w:textInput/>
          </w:ffData>
        </w:fldChar>
      </w:r>
      <w:r w:rsidR="009E5FEF" w:rsidRPr="00977380">
        <w:rPr>
          <w:rFonts w:ascii="Arial" w:hAnsi="Arial" w:cs="Arial"/>
          <w:sz w:val="20"/>
          <w:szCs w:val="20"/>
        </w:rPr>
        <w:instrText xml:space="preserve"> FORMTEXT </w:instrText>
      </w:r>
      <w:r w:rsidR="009E5FEF" w:rsidRPr="00977380">
        <w:rPr>
          <w:rFonts w:ascii="Arial" w:hAnsi="Arial" w:cs="Arial"/>
          <w:sz w:val="20"/>
          <w:szCs w:val="20"/>
        </w:rPr>
      </w:r>
      <w:r w:rsidR="009E5FEF" w:rsidRPr="00977380">
        <w:rPr>
          <w:rFonts w:ascii="Arial" w:hAnsi="Arial" w:cs="Arial"/>
          <w:sz w:val="20"/>
          <w:szCs w:val="20"/>
        </w:rPr>
        <w:fldChar w:fldCharType="separate"/>
      </w:r>
      <w:r w:rsidR="009E5FEF" w:rsidRPr="00977380">
        <w:rPr>
          <w:rFonts w:ascii="Arial" w:hAnsi="Arial" w:cs="Arial"/>
          <w:noProof/>
          <w:sz w:val="20"/>
          <w:szCs w:val="20"/>
        </w:rPr>
        <w:t> </w:t>
      </w:r>
      <w:r w:rsidR="009E5FEF" w:rsidRPr="00977380">
        <w:rPr>
          <w:rFonts w:ascii="Arial" w:hAnsi="Arial" w:cs="Arial"/>
          <w:noProof/>
          <w:sz w:val="20"/>
          <w:szCs w:val="20"/>
        </w:rPr>
        <w:t> </w:t>
      </w:r>
      <w:r w:rsidR="009E5FEF" w:rsidRPr="00977380">
        <w:rPr>
          <w:rFonts w:ascii="Arial" w:hAnsi="Arial" w:cs="Arial"/>
          <w:noProof/>
          <w:sz w:val="20"/>
          <w:szCs w:val="20"/>
        </w:rPr>
        <w:t> </w:t>
      </w:r>
      <w:r w:rsidR="009E5FEF" w:rsidRPr="00977380">
        <w:rPr>
          <w:rFonts w:ascii="Arial" w:hAnsi="Arial" w:cs="Arial"/>
          <w:noProof/>
          <w:sz w:val="20"/>
          <w:szCs w:val="20"/>
        </w:rPr>
        <w:t> </w:t>
      </w:r>
      <w:r w:rsidR="009E5FEF" w:rsidRPr="00977380">
        <w:rPr>
          <w:rFonts w:ascii="Arial" w:hAnsi="Arial" w:cs="Arial"/>
          <w:noProof/>
          <w:sz w:val="20"/>
          <w:szCs w:val="20"/>
        </w:rPr>
        <w:t xml:space="preserve">            </w:t>
      </w:r>
      <w:r w:rsidR="009E5FEF" w:rsidRPr="00977380">
        <w:rPr>
          <w:rFonts w:ascii="Arial" w:hAnsi="Arial" w:cs="Arial"/>
          <w:noProof/>
          <w:sz w:val="20"/>
          <w:szCs w:val="20"/>
        </w:rPr>
        <w:t> </w:t>
      </w:r>
      <w:r w:rsidR="009E5FEF" w:rsidRPr="00977380">
        <w:rPr>
          <w:rFonts w:ascii="Arial" w:hAnsi="Arial" w:cs="Arial"/>
          <w:sz w:val="20"/>
          <w:szCs w:val="20"/>
        </w:rPr>
        <w:fldChar w:fldCharType="end"/>
      </w:r>
      <w:r w:rsidRPr="00977380">
        <w:rPr>
          <w:rFonts w:ascii="Arial" w:hAnsi="Arial" w:cs="Arial"/>
          <w:sz w:val="20"/>
          <w:szCs w:val="20"/>
        </w:rPr>
        <w:t>.</w:t>
      </w:r>
    </w:p>
    <w:p w14:paraId="179ECB12" w14:textId="77777777" w:rsidR="00066941" w:rsidRPr="00977380" w:rsidRDefault="00066941"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t>All facts and representations in the Plan are true to the best of my knowledge.</w:t>
      </w:r>
    </w:p>
    <w:p w14:paraId="41E13B1E" w14:textId="6DA2FF01" w:rsidR="007747A0" w:rsidRPr="00977380" w:rsidRDefault="00066941" w:rsidP="007747A0">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t xml:space="preserve">No fact </w:t>
      </w:r>
      <w:r w:rsidR="007747A0" w:rsidRPr="00977380">
        <w:rPr>
          <w:rFonts w:ascii="Arial" w:hAnsi="Arial" w:cs="Arial"/>
          <w:sz w:val="20"/>
          <w:szCs w:val="20"/>
        </w:rPr>
        <w:t xml:space="preserve">has been omitted that is </w:t>
      </w:r>
      <w:r w:rsidRPr="00977380">
        <w:rPr>
          <w:rFonts w:ascii="Arial" w:hAnsi="Arial" w:cs="Arial"/>
          <w:sz w:val="20"/>
          <w:szCs w:val="20"/>
        </w:rPr>
        <w:t>material to a claimant or equity security holder in voting to accept or reject the proposed Plan</w:t>
      </w:r>
      <w:r w:rsidR="007747A0" w:rsidRPr="00977380">
        <w:rPr>
          <w:rFonts w:ascii="Arial" w:hAnsi="Arial" w:cs="Arial"/>
          <w:sz w:val="20"/>
          <w:szCs w:val="20"/>
        </w:rPr>
        <w:t>.</w:t>
      </w:r>
    </w:p>
    <w:p w14:paraId="6A0FBAF0" w14:textId="77777777" w:rsidR="009E5FEF" w:rsidRPr="00977380" w:rsidRDefault="009E5FEF" w:rsidP="009E5FEF">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fldChar w:fldCharType="begin">
          <w:ffData>
            <w:name w:val="Text3"/>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xml:space="preserve">            </w:t>
      </w:r>
      <w:r w:rsidRPr="00977380">
        <w:rPr>
          <w:rFonts w:ascii="Arial" w:hAnsi="Arial" w:cs="Arial"/>
          <w:noProof/>
          <w:sz w:val="20"/>
          <w:szCs w:val="20"/>
        </w:rPr>
        <w:t> </w:t>
      </w:r>
      <w:r w:rsidRPr="00977380">
        <w:rPr>
          <w:rFonts w:ascii="Arial" w:hAnsi="Arial" w:cs="Arial"/>
          <w:sz w:val="20"/>
          <w:szCs w:val="20"/>
        </w:rPr>
        <w:fldChar w:fldCharType="end"/>
      </w:r>
      <w:r w:rsidRPr="00977380">
        <w:rPr>
          <w:rFonts w:ascii="Arial" w:hAnsi="Arial" w:cs="Arial"/>
          <w:sz w:val="20"/>
          <w:szCs w:val="20"/>
        </w:rPr>
        <w:t xml:space="preserve"> is the name of the person(s) who prepared cash flow projections and other financial documents that support the </w:t>
      </w:r>
      <w:proofErr w:type="gramStart"/>
      <w:r w:rsidRPr="00977380">
        <w:rPr>
          <w:rFonts w:ascii="Arial" w:hAnsi="Arial" w:cs="Arial"/>
          <w:sz w:val="20"/>
          <w:szCs w:val="20"/>
        </w:rPr>
        <w:t>Plan.</w:t>
      </w:r>
      <w:proofErr w:type="gramEnd"/>
      <w:r w:rsidRPr="00977380">
        <w:rPr>
          <w:rFonts w:ascii="Arial" w:hAnsi="Arial" w:cs="Arial"/>
          <w:sz w:val="20"/>
          <w:szCs w:val="20"/>
        </w:rPr>
        <w:t xml:space="preserve">  This person(s) is  </w:t>
      </w:r>
      <w:r w:rsidRPr="00977380">
        <w:rPr>
          <w:rFonts w:ascii="Arial" w:hAnsi="Arial" w:cs="Arial"/>
          <w:sz w:val="20"/>
          <w:szCs w:val="20"/>
        </w:rPr>
        <w:fldChar w:fldCharType="begin">
          <w:ffData>
            <w:name w:val="Check16"/>
            <w:enabled/>
            <w:calcOnExit w:val="0"/>
            <w:checkBox>
              <w:sizeAuto/>
              <w:default w:val="0"/>
            </w:checkBox>
          </w:ffData>
        </w:fldChar>
      </w:r>
      <w:r w:rsidRPr="00977380">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977380">
        <w:rPr>
          <w:rFonts w:ascii="Arial" w:hAnsi="Arial" w:cs="Arial"/>
          <w:sz w:val="20"/>
          <w:szCs w:val="20"/>
        </w:rPr>
        <w:fldChar w:fldCharType="end"/>
      </w:r>
      <w:r w:rsidRPr="00977380">
        <w:rPr>
          <w:rFonts w:ascii="Arial" w:hAnsi="Arial" w:cs="Arial"/>
          <w:sz w:val="20"/>
          <w:szCs w:val="20"/>
        </w:rPr>
        <w:t xml:space="preserve"> the Debtor or     </w:t>
      </w:r>
      <w:r w:rsidRPr="00977380">
        <w:rPr>
          <w:rFonts w:ascii="Arial" w:hAnsi="Arial" w:cs="Arial"/>
          <w:sz w:val="20"/>
          <w:szCs w:val="20"/>
        </w:rPr>
        <w:fldChar w:fldCharType="begin">
          <w:ffData>
            <w:name w:val="Check16"/>
            <w:enabled/>
            <w:calcOnExit w:val="0"/>
            <w:checkBox>
              <w:sizeAuto/>
              <w:default w:val="0"/>
            </w:checkBox>
          </w:ffData>
        </w:fldChar>
      </w:r>
      <w:r w:rsidRPr="00977380">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977380">
        <w:rPr>
          <w:rFonts w:ascii="Arial" w:hAnsi="Arial" w:cs="Arial"/>
          <w:sz w:val="20"/>
          <w:szCs w:val="20"/>
        </w:rPr>
        <w:fldChar w:fldCharType="end"/>
      </w:r>
      <w:r w:rsidRPr="00977380">
        <w:rPr>
          <w:rFonts w:ascii="Arial" w:hAnsi="Arial" w:cs="Arial"/>
          <w:sz w:val="20"/>
          <w:szCs w:val="20"/>
        </w:rPr>
        <w:t xml:space="preserve"> was (were) acting within the capacity of</w:t>
      </w:r>
    </w:p>
    <w:p w14:paraId="211DBB8E" w14:textId="340DC28C" w:rsidR="009E5FEF" w:rsidRPr="00977380" w:rsidRDefault="009E5FEF" w:rsidP="009E5FEF">
      <w:pPr>
        <w:pStyle w:val="ListParagraph"/>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fldChar w:fldCharType="begin">
          <w:ffData>
            <w:name w:val="Text3"/>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xml:space="preserve">            </w:t>
      </w:r>
      <w:r w:rsidRPr="00977380">
        <w:rPr>
          <w:rFonts w:ascii="Arial" w:hAnsi="Arial" w:cs="Arial"/>
          <w:noProof/>
          <w:sz w:val="20"/>
          <w:szCs w:val="20"/>
        </w:rPr>
        <w:t> </w:t>
      </w:r>
      <w:r w:rsidRPr="00977380">
        <w:rPr>
          <w:rFonts w:ascii="Arial" w:hAnsi="Arial" w:cs="Arial"/>
          <w:sz w:val="20"/>
          <w:szCs w:val="20"/>
        </w:rPr>
        <w:fldChar w:fldCharType="end"/>
      </w:r>
      <w:r w:rsidRPr="00977380">
        <w:rPr>
          <w:rFonts w:ascii="Arial" w:hAnsi="Arial" w:cs="Arial"/>
          <w:sz w:val="20"/>
          <w:szCs w:val="20"/>
        </w:rPr>
        <w:t xml:space="preserve"> for the Debtor. was (were) acting within the capacity of </w:t>
      </w:r>
      <w:r w:rsidRPr="00977380">
        <w:rPr>
          <w:rFonts w:ascii="Arial" w:hAnsi="Arial" w:cs="Arial"/>
          <w:sz w:val="20"/>
          <w:szCs w:val="20"/>
        </w:rPr>
        <w:fldChar w:fldCharType="begin">
          <w:ffData>
            <w:name w:val="Text111"/>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noProof/>
        </w:rPr>
        <w:t> </w:t>
      </w:r>
      <w:r w:rsidRPr="00977380">
        <w:rPr>
          <w:noProof/>
        </w:rPr>
        <w:t> </w:t>
      </w:r>
      <w:r w:rsidRPr="00977380">
        <w:rPr>
          <w:noProof/>
        </w:rPr>
        <w:t> </w:t>
      </w:r>
      <w:r w:rsidRPr="00977380">
        <w:rPr>
          <w:noProof/>
        </w:rPr>
        <w:t> </w:t>
      </w:r>
      <w:r w:rsidRPr="00977380">
        <w:rPr>
          <w:rFonts w:ascii="Arial" w:hAnsi="Arial" w:cs="Arial"/>
          <w:noProof/>
          <w:sz w:val="20"/>
          <w:szCs w:val="20"/>
        </w:rPr>
        <w:t xml:space="preserve">     </w:t>
      </w:r>
      <w:r w:rsidRPr="00977380">
        <w:rPr>
          <w:noProof/>
        </w:rPr>
        <w:t> </w:t>
      </w:r>
      <w:r w:rsidRPr="00977380">
        <w:rPr>
          <w:rFonts w:ascii="Arial" w:hAnsi="Arial" w:cs="Arial"/>
          <w:sz w:val="20"/>
          <w:szCs w:val="20"/>
        </w:rPr>
        <w:fldChar w:fldCharType="end"/>
      </w:r>
      <w:r w:rsidRPr="00977380">
        <w:rPr>
          <w:rFonts w:ascii="Arial" w:hAnsi="Arial" w:cs="Arial"/>
          <w:sz w:val="20"/>
          <w:szCs w:val="20"/>
        </w:rPr>
        <w:t xml:space="preserve"> for the Debtor.</w:t>
      </w:r>
    </w:p>
    <w:p w14:paraId="0D0E96C3" w14:textId="417534C0" w:rsidR="002A546B" w:rsidRPr="00977380" w:rsidRDefault="002A546B"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t xml:space="preserve">The accounting method(s) used to prepare the cash flow projections and other financial documents is(are) </w:t>
      </w:r>
      <w:r w:rsidR="009E5FEF" w:rsidRPr="00977380">
        <w:rPr>
          <w:rFonts w:ascii="Arial" w:hAnsi="Arial" w:cs="Arial"/>
          <w:sz w:val="20"/>
          <w:szCs w:val="20"/>
        </w:rPr>
        <w:fldChar w:fldCharType="begin">
          <w:ffData>
            <w:name w:val="Text3"/>
            <w:enabled/>
            <w:calcOnExit w:val="0"/>
            <w:textInput/>
          </w:ffData>
        </w:fldChar>
      </w:r>
      <w:r w:rsidR="009E5FEF" w:rsidRPr="00977380">
        <w:rPr>
          <w:rFonts w:ascii="Arial" w:hAnsi="Arial" w:cs="Arial"/>
          <w:sz w:val="20"/>
          <w:szCs w:val="20"/>
        </w:rPr>
        <w:instrText xml:space="preserve"> FORMTEXT </w:instrText>
      </w:r>
      <w:r w:rsidR="009E5FEF" w:rsidRPr="00977380">
        <w:rPr>
          <w:rFonts w:ascii="Arial" w:hAnsi="Arial" w:cs="Arial"/>
          <w:sz w:val="20"/>
          <w:szCs w:val="20"/>
        </w:rPr>
      </w:r>
      <w:r w:rsidR="009E5FEF" w:rsidRPr="00977380">
        <w:rPr>
          <w:rFonts w:ascii="Arial" w:hAnsi="Arial" w:cs="Arial"/>
          <w:sz w:val="20"/>
          <w:szCs w:val="20"/>
        </w:rPr>
        <w:fldChar w:fldCharType="separate"/>
      </w:r>
      <w:r w:rsidR="009E5FEF" w:rsidRPr="00977380">
        <w:rPr>
          <w:rFonts w:ascii="Arial" w:hAnsi="Arial" w:cs="Arial"/>
          <w:noProof/>
          <w:sz w:val="20"/>
          <w:szCs w:val="20"/>
        </w:rPr>
        <w:t> </w:t>
      </w:r>
      <w:r w:rsidR="009E5FEF" w:rsidRPr="00977380">
        <w:rPr>
          <w:rFonts w:ascii="Arial" w:hAnsi="Arial" w:cs="Arial"/>
          <w:noProof/>
          <w:sz w:val="20"/>
          <w:szCs w:val="20"/>
        </w:rPr>
        <w:t> </w:t>
      </w:r>
      <w:r w:rsidR="009E5FEF" w:rsidRPr="00977380">
        <w:rPr>
          <w:rFonts w:ascii="Arial" w:hAnsi="Arial" w:cs="Arial"/>
          <w:noProof/>
          <w:sz w:val="20"/>
          <w:szCs w:val="20"/>
        </w:rPr>
        <w:t> </w:t>
      </w:r>
      <w:r w:rsidR="009E5FEF" w:rsidRPr="00977380">
        <w:rPr>
          <w:rFonts w:ascii="Arial" w:hAnsi="Arial" w:cs="Arial"/>
          <w:noProof/>
          <w:sz w:val="20"/>
          <w:szCs w:val="20"/>
        </w:rPr>
        <w:t> </w:t>
      </w:r>
      <w:r w:rsidR="009E5FEF" w:rsidRPr="00977380">
        <w:rPr>
          <w:rFonts w:ascii="Arial" w:hAnsi="Arial" w:cs="Arial"/>
          <w:noProof/>
          <w:sz w:val="20"/>
          <w:szCs w:val="20"/>
        </w:rPr>
        <w:t xml:space="preserve">            </w:t>
      </w:r>
      <w:r w:rsidR="009E5FEF" w:rsidRPr="00977380">
        <w:rPr>
          <w:rFonts w:ascii="Arial" w:hAnsi="Arial" w:cs="Arial"/>
          <w:noProof/>
          <w:sz w:val="20"/>
          <w:szCs w:val="20"/>
        </w:rPr>
        <w:t> </w:t>
      </w:r>
      <w:r w:rsidR="009E5FEF" w:rsidRPr="00977380">
        <w:rPr>
          <w:rFonts w:ascii="Arial" w:hAnsi="Arial" w:cs="Arial"/>
          <w:sz w:val="20"/>
          <w:szCs w:val="20"/>
        </w:rPr>
        <w:fldChar w:fldCharType="end"/>
      </w:r>
      <w:r w:rsidRPr="00977380">
        <w:rPr>
          <w:rFonts w:ascii="Arial" w:hAnsi="Arial" w:cs="Arial"/>
          <w:sz w:val="20"/>
          <w:szCs w:val="20"/>
        </w:rPr>
        <w:t>.</w:t>
      </w:r>
    </w:p>
    <w:p w14:paraId="141525AA" w14:textId="5D332E6D" w:rsidR="00B37376" w:rsidRPr="00977380" w:rsidRDefault="00CB18F7" w:rsidP="00066941">
      <w:pPr>
        <w:pStyle w:val="ListParagraph"/>
        <w:numPr>
          <w:ilvl w:val="0"/>
          <w:numId w:val="18"/>
        </w:numPr>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t>The assertions made above apply to all information and representations made in mandatory</w:t>
      </w:r>
      <w:r w:rsidR="00B37376" w:rsidRPr="00977380">
        <w:rPr>
          <w:rFonts w:ascii="Arial" w:hAnsi="Arial" w:cs="Arial"/>
          <w:sz w:val="20"/>
          <w:szCs w:val="20"/>
        </w:rPr>
        <w:t xml:space="preserve"> exhibits </w:t>
      </w:r>
    </w:p>
    <w:p w14:paraId="0BC3F1F2" w14:textId="2F2A6B44" w:rsidR="00CB18F7" w:rsidRPr="00977380" w:rsidRDefault="00B37376" w:rsidP="00B37376">
      <w:pPr>
        <w:pStyle w:val="ListParagraph"/>
        <w:tabs>
          <w:tab w:val="left" w:pos="4140"/>
          <w:tab w:val="left" w:pos="5130"/>
          <w:tab w:val="left" w:pos="6120"/>
          <w:tab w:val="left" w:pos="7110"/>
          <w:tab w:val="left" w:pos="8100"/>
          <w:tab w:val="left" w:pos="9000"/>
          <w:tab w:val="left" w:pos="9900"/>
        </w:tabs>
        <w:spacing w:line="480" w:lineRule="auto"/>
        <w:ind w:right="360"/>
        <w:rPr>
          <w:rFonts w:ascii="Arial" w:hAnsi="Arial" w:cs="Arial"/>
          <w:sz w:val="20"/>
          <w:szCs w:val="20"/>
        </w:rPr>
      </w:pPr>
      <w:r w:rsidRPr="00977380">
        <w:rPr>
          <w:rFonts w:ascii="Arial" w:hAnsi="Arial" w:cs="Arial"/>
          <w:sz w:val="20"/>
          <w:szCs w:val="20"/>
        </w:rPr>
        <w:t>(</w:t>
      </w:r>
      <w:r w:rsidR="00CB18F7" w:rsidRPr="00977380">
        <w:rPr>
          <w:rFonts w:ascii="Arial" w:hAnsi="Arial" w:cs="Arial"/>
          <w:sz w:val="20"/>
          <w:szCs w:val="20"/>
        </w:rPr>
        <w:t xml:space="preserve">Exhibit B, Exhibit C, </w:t>
      </w:r>
      <w:r w:rsidRPr="00977380">
        <w:rPr>
          <w:rFonts w:ascii="Arial" w:hAnsi="Arial" w:cs="Arial"/>
          <w:sz w:val="20"/>
          <w:szCs w:val="20"/>
        </w:rPr>
        <w:t xml:space="preserve">Exhibit D, and Exhibit E) and optional exhibits (Exhibit </w:t>
      </w:r>
      <w:r w:rsidR="003251BA" w:rsidRPr="00977380">
        <w:rPr>
          <w:rFonts w:ascii="Arial" w:hAnsi="Arial" w:cs="Arial"/>
        </w:rPr>
        <w:fldChar w:fldCharType="begin">
          <w:ffData>
            <w:name w:val="Text111"/>
            <w:enabled/>
            <w:calcOnExit w:val="0"/>
            <w:textInput/>
          </w:ffData>
        </w:fldChar>
      </w:r>
      <w:r w:rsidR="003251BA" w:rsidRPr="00977380">
        <w:rPr>
          <w:rFonts w:ascii="Arial" w:hAnsi="Arial" w:cs="Arial"/>
        </w:rPr>
        <w:instrText xml:space="preserve"> FORMTEXT </w:instrText>
      </w:r>
      <w:r w:rsidR="003251BA" w:rsidRPr="00977380">
        <w:rPr>
          <w:rFonts w:ascii="Arial" w:hAnsi="Arial" w:cs="Arial"/>
        </w:rPr>
      </w:r>
      <w:r w:rsidR="003251BA" w:rsidRPr="00977380">
        <w:rPr>
          <w:rFonts w:ascii="Arial" w:hAnsi="Arial" w:cs="Arial"/>
        </w:rPr>
        <w:fldChar w:fldCharType="separate"/>
      </w:r>
      <w:r w:rsidR="003251BA" w:rsidRPr="00977380">
        <w:rPr>
          <w:rFonts w:ascii="Arial" w:hAnsi="Arial" w:cs="Arial"/>
          <w:noProof/>
        </w:rPr>
        <w:t> </w:t>
      </w:r>
      <w:r w:rsidR="003251BA" w:rsidRPr="00977380">
        <w:rPr>
          <w:rFonts w:ascii="Arial" w:hAnsi="Arial" w:cs="Arial"/>
          <w:noProof/>
        </w:rPr>
        <w:t> </w:t>
      </w:r>
      <w:r w:rsidR="003251BA" w:rsidRPr="00977380">
        <w:rPr>
          <w:rFonts w:ascii="Arial" w:hAnsi="Arial" w:cs="Arial"/>
          <w:noProof/>
        </w:rPr>
        <w:t> </w:t>
      </w:r>
      <w:r w:rsidR="003251BA" w:rsidRPr="00977380">
        <w:rPr>
          <w:rFonts w:ascii="Arial" w:hAnsi="Arial" w:cs="Arial"/>
        </w:rPr>
        <w:fldChar w:fldCharType="end"/>
      </w:r>
      <w:r w:rsidRPr="00977380">
        <w:rPr>
          <w:rFonts w:ascii="Arial" w:hAnsi="Arial" w:cs="Arial"/>
          <w:sz w:val="20"/>
          <w:szCs w:val="20"/>
        </w:rPr>
        <w:t>,</w:t>
      </w:r>
      <w:r w:rsidR="009E5FEF" w:rsidRPr="00977380">
        <w:rPr>
          <w:rFonts w:ascii="Arial" w:hAnsi="Arial" w:cs="Arial"/>
          <w:sz w:val="20"/>
          <w:szCs w:val="20"/>
        </w:rPr>
        <w:t xml:space="preserve"> </w:t>
      </w:r>
      <w:r w:rsidRPr="00977380">
        <w:rPr>
          <w:rFonts w:ascii="Arial" w:hAnsi="Arial" w:cs="Arial"/>
          <w:sz w:val="20"/>
          <w:szCs w:val="20"/>
        </w:rPr>
        <w:t xml:space="preserve">Exhibit </w:t>
      </w:r>
      <w:r w:rsidR="003251BA" w:rsidRPr="00977380">
        <w:rPr>
          <w:rFonts w:ascii="Arial" w:hAnsi="Arial" w:cs="Arial"/>
        </w:rPr>
        <w:fldChar w:fldCharType="begin">
          <w:ffData>
            <w:name w:val="Text111"/>
            <w:enabled/>
            <w:calcOnExit w:val="0"/>
            <w:textInput/>
          </w:ffData>
        </w:fldChar>
      </w:r>
      <w:r w:rsidR="003251BA" w:rsidRPr="00977380">
        <w:rPr>
          <w:rFonts w:ascii="Arial" w:hAnsi="Arial" w:cs="Arial"/>
        </w:rPr>
        <w:instrText xml:space="preserve"> FORMTEXT </w:instrText>
      </w:r>
      <w:r w:rsidR="003251BA" w:rsidRPr="00977380">
        <w:rPr>
          <w:rFonts w:ascii="Arial" w:hAnsi="Arial" w:cs="Arial"/>
        </w:rPr>
      </w:r>
      <w:r w:rsidR="003251BA" w:rsidRPr="00977380">
        <w:rPr>
          <w:rFonts w:ascii="Arial" w:hAnsi="Arial" w:cs="Arial"/>
        </w:rPr>
        <w:fldChar w:fldCharType="separate"/>
      </w:r>
      <w:r w:rsidR="003251BA" w:rsidRPr="00977380">
        <w:rPr>
          <w:rFonts w:ascii="Arial" w:hAnsi="Arial" w:cs="Arial"/>
          <w:noProof/>
        </w:rPr>
        <w:t> </w:t>
      </w:r>
      <w:r w:rsidR="003251BA" w:rsidRPr="00977380">
        <w:rPr>
          <w:rFonts w:ascii="Arial" w:hAnsi="Arial" w:cs="Arial"/>
          <w:noProof/>
        </w:rPr>
        <w:t> </w:t>
      </w:r>
      <w:r w:rsidR="003251BA" w:rsidRPr="00977380">
        <w:rPr>
          <w:rFonts w:ascii="Arial" w:hAnsi="Arial" w:cs="Arial"/>
          <w:noProof/>
        </w:rPr>
        <w:t> </w:t>
      </w:r>
      <w:r w:rsidR="003251BA" w:rsidRPr="00977380">
        <w:rPr>
          <w:rFonts w:ascii="Arial" w:hAnsi="Arial" w:cs="Arial"/>
        </w:rPr>
        <w:fldChar w:fldCharType="end"/>
      </w:r>
      <w:r w:rsidRPr="00977380">
        <w:rPr>
          <w:rFonts w:ascii="Arial" w:hAnsi="Arial" w:cs="Arial"/>
          <w:sz w:val="20"/>
          <w:szCs w:val="20"/>
        </w:rPr>
        <w:t xml:space="preserve">, Exhibit </w:t>
      </w:r>
      <w:r w:rsidR="003251BA" w:rsidRPr="00977380">
        <w:rPr>
          <w:rFonts w:ascii="Arial" w:hAnsi="Arial" w:cs="Arial"/>
        </w:rPr>
        <w:fldChar w:fldCharType="begin">
          <w:ffData>
            <w:name w:val="Text111"/>
            <w:enabled/>
            <w:calcOnExit w:val="0"/>
            <w:textInput/>
          </w:ffData>
        </w:fldChar>
      </w:r>
      <w:r w:rsidR="003251BA" w:rsidRPr="00977380">
        <w:rPr>
          <w:rFonts w:ascii="Arial" w:hAnsi="Arial" w:cs="Arial"/>
        </w:rPr>
        <w:instrText xml:space="preserve"> FORMTEXT </w:instrText>
      </w:r>
      <w:r w:rsidR="003251BA" w:rsidRPr="00977380">
        <w:rPr>
          <w:rFonts w:ascii="Arial" w:hAnsi="Arial" w:cs="Arial"/>
        </w:rPr>
      </w:r>
      <w:r w:rsidR="003251BA" w:rsidRPr="00977380">
        <w:rPr>
          <w:rFonts w:ascii="Arial" w:hAnsi="Arial" w:cs="Arial"/>
        </w:rPr>
        <w:fldChar w:fldCharType="separate"/>
      </w:r>
      <w:r w:rsidR="003251BA" w:rsidRPr="00977380">
        <w:rPr>
          <w:rFonts w:ascii="Arial" w:hAnsi="Arial" w:cs="Arial"/>
          <w:noProof/>
        </w:rPr>
        <w:t> </w:t>
      </w:r>
      <w:r w:rsidR="003251BA" w:rsidRPr="00977380">
        <w:rPr>
          <w:rFonts w:ascii="Arial" w:hAnsi="Arial" w:cs="Arial"/>
          <w:noProof/>
        </w:rPr>
        <w:t> </w:t>
      </w:r>
      <w:r w:rsidR="003251BA" w:rsidRPr="00977380">
        <w:rPr>
          <w:rFonts w:ascii="Arial" w:hAnsi="Arial" w:cs="Arial"/>
          <w:noProof/>
        </w:rPr>
        <w:t> </w:t>
      </w:r>
      <w:r w:rsidR="003251BA" w:rsidRPr="00977380">
        <w:rPr>
          <w:rFonts w:ascii="Arial" w:hAnsi="Arial" w:cs="Arial"/>
        </w:rPr>
        <w:fldChar w:fldCharType="end"/>
      </w:r>
      <w:r w:rsidRPr="00977380">
        <w:rPr>
          <w:rFonts w:ascii="Arial" w:hAnsi="Arial" w:cs="Arial"/>
          <w:sz w:val="20"/>
          <w:szCs w:val="20"/>
        </w:rPr>
        <w:t>).</w:t>
      </w:r>
    </w:p>
    <w:p w14:paraId="03BA8080" w14:textId="0961E3ED" w:rsidR="004833B3" w:rsidRPr="00977380" w:rsidRDefault="004833B3" w:rsidP="007747A0">
      <w:pPr>
        <w:tabs>
          <w:tab w:val="left" w:pos="4140"/>
          <w:tab w:val="left" w:pos="5130"/>
          <w:tab w:val="left" w:pos="6120"/>
          <w:tab w:val="left" w:pos="7110"/>
          <w:tab w:val="left" w:pos="8100"/>
          <w:tab w:val="left" w:pos="9000"/>
          <w:tab w:val="left" w:pos="9900"/>
        </w:tabs>
        <w:spacing w:line="480" w:lineRule="auto"/>
        <w:ind w:left="360" w:right="360"/>
        <w:rPr>
          <w:rFonts w:ascii="Arial" w:hAnsi="Arial" w:cs="Arial"/>
          <w:sz w:val="20"/>
          <w:szCs w:val="20"/>
        </w:rPr>
      </w:pPr>
    </w:p>
    <w:p w14:paraId="48D98E41" w14:textId="77777777" w:rsidR="00B37376" w:rsidRPr="00977380" w:rsidRDefault="00B37376" w:rsidP="007747A0">
      <w:pPr>
        <w:tabs>
          <w:tab w:val="left" w:pos="4140"/>
          <w:tab w:val="left" w:pos="5130"/>
          <w:tab w:val="left" w:pos="6120"/>
          <w:tab w:val="left" w:pos="7110"/>
          <w:tab w:val="left" w:pos="8100"/>
          <w:tab w:val="left" w:pos="9000"/>
          <w:tab w:val="left" w:pos="9900"/>
        </w:tabs>
        <w:spacing w:line="480" w:lineRule="auto"/>
        <w:ind w:left="360" w:right="360"/>
        <w:rPr>
          <w:rFonts w:ascii="Arial" w:hAnsi="Arial" w:cs="Arial"/>
          <w:sz w:val="20"/>
          <w:szCs w:val="20"/>
        </w:rPr>
      </w:pPr>
    </w:p>
    <w:p w14:paraId="24E050D2" w14:textId="2018D3AF" w:rsidR="007747A0" w:rsidRPr="00977380" w:rsidRDefault="007747A0" w:rsidP="007747A0">
      <w:pPr>
        <w:tabs>
          <w:tab w:val="left" w:pos="4140"/>
          <w:tab w:val="left" w:pos="5130"/>
          <w:tab w:val="left" w:pos="6120"/>
          <w:tab w:val="left" w:pos="7110"/>
          <w:tab w:val="left" w:pos="8100"/>
          <w:tab w:val="left" w:pos="9000"/>
          <w:tab w:val="left" w:pos="9900"/>
        </w:tabs>
        <w:spacing w:line="480" w:lineRule="auto"/>
        <w:ind w:left="360" w:right="360"/>
        <w:rPr>
          <w:rFonts w:ascii="Arial" w:hAnsi="Arial" w:cs="Arial"/>
          <w:sz w:val="20"/>
          <w:szCs w:val="20"/>
        </w:rPr>
      </w:pPr>
      <w:r w:rsidRPr="00977380">
        <w:rPr>
          <w:rFonts w:ascii="Arial" w:hAnsi="Arial" w:cs="Arial"/>
          <w:sz w:val="20"/>
          <w:szCs w:val="20"/>
        </w:rPr>
        <w:t xml:space="preserve">I declare under penalty of perjury under the laws of the United States that the </w:t>
      </w:r>
      <w:r w:rsidR="00CB18F7" w:rsidRPr="00977380">
        <w:rPr>
          <w:rFonts w:ascii="Arial" w:hAnsi="Arial" w:cs="Arial"/>
          <w:sz w:val="20"/>
          <w:szCs w:val="20"/>
        </w:rPr>
        <w:t xml:space="preserve">foregoing statements </w:t>
      </w:r>
      <w:r w:rsidRPr="00977380">
        <w:rPr>
          <w:rFonts w:ascii="Arial" w:hAnsi="Arial" w:cs="Arial"/>
          <w:sz w:val="20"/>
          <w:szCs w:val="20"/>
        </w:rPr>
        <w:t xml:space="preserve">are true and </w:t>
      </w:r>
      <w:r w:rsidR="00CB18F7" w:rsidRPr="00977380">
        <w:rPr>
          <w:rFonts w:ascii="Arial" w:hAnsi="Arial" w:cs="Arial"/>
          <w:sz w:val="20"/>
          <w:szCs w:val="20"/>
        </w:rPr>
        <w:t>correct</w:t>
      </w:r>
      <w:r w:rsidR="001357CC" w:rsidRPr="00977380">
        <w:rPr>
          <w:rFonts w:ascii="Arial" w:hAnsi="Arial" w:cs="Arial"/>
          <w:sz w:val="20"/>
          <w:szCs w:val="20"/>
        </w:rPr>
        <w:t xml:space="preserve"> to the best of my knowledge</w:t>
      </w:r>
      <w:r w:rsidR="00CB18F7" w:rsidRPr="00977380">
        <w:rPr>
          <w:rFonts w:ascii="Arial" w:hAnsi="Arial" w:cs="Arial"/>
          <w:sz w:val="20"/>
          <w:szCs w:val="20"/>
        </w:rPr>
        <w:t xml:space="preserve">. </w:t>
      </w:r>
      <w:r w:rsidRPr="00977380">
        <w:rPr>
          <w:rFonts w:ascii="Arial" w:hAnsi="Arial" w:cs="Arial"/>
          <w:sz w:val="20"/>
          <w:szCs w:val="20"/>
        </w:rPr>
        <w:t xml:space="preserve"> </w:t>
      </w:r>
    </w:p>
    <w:p w14:paraId="4C89431B" w14:textId="77777777" w:rsidR="002A546B" w:rsidRPr="00977380" w:rsidRDefault="002A546B" w:rsidP="002A546B">
      <w:pPr>
        <w:tabs>
          <w:tab w:val="left" w:pos="4140"/>
          <w:tab w:val="left" w:pos="5130"/>
          <w:tab w:val="left" w:pos="6120"/>
          <w:tab w:val="left" w:pos="7110"/>
          <w:tab w:val="left" w:pos="8100"/>
          <w:tab w:val="left" w:pos="9000"/>
          <w:tab w:val="left" w:pos="9900"/>
        </w:tabs>
        <w:spacing w:line="480" w:lineRule="auto"/>
        <w:ind w:left="360" w:right="360"/>
        <w:rPr>
          <w:rFonts w:ascii="Arial" w:hAnsi="Arial" w:cs="Arial"/>
          <w:sz w:val="20"/>
          <w:szCs w:val="20"/>
        </w:rPr>
      </w:pPr>
    </w:p>
    <w:p w14:paraId="48E05333" w14:textId="77777777" w:rsidR="002A546B" w:rsidRPr="00977380" w:rsidRDefault="002A546B" w:rsidP="002A546B">
      <w:pPr>
        <w:pBdr>
          <w:top w:val="single" w:sz="6" w:space="0" w:color="FFFFFF"/>
          <w:left w:val="single" w:sz="6" w:space="0" w:color="FFFFFF"/>
          <w:bottom w:val="single" w:sz="6" w:space="0" w:color="FFFFFF"/>
          <w:right w:val="single" w:sz="6" w:space="0" w:color="FFFFFF"/>
        </w:pBdr>
        <w:tabs>
          <w:tab w:val="left" w:pos="5760"/>
          <w:tab w:val="left" w:pos="6210"/>
        </w:tabs>
        <w:rPr>
          <w:rFonts w:ascii="Arial" w:hAnsi="Arial" w:cs="Arial"/>
          <w:sz w:val="20"/>
          <w:szCs w:val="20"/>
        </w:rPr>
      </w:pPr>
      <w:r w:rsidRPr="00977380">
        <w:rPr>
          <w:rFonts w:ascii="Arial" w:hAnsi="Arial" w:cs="Arial"/>
          <w:sz w:val="20"/>
          <w:szCs w:val="20"/>
        </w:rPr>
        <w:t xml:space="preserve">Date:  </w:t>
      </w:r>
      <w:r w:rsidRPr="00977380">
        <w:rPr>
          <w:rFonts w:ascii="Arial" w:hAnsi="Arial" w:cs="Arial"/>
          <w:sz w:val="20"/>
          <w:szCs w:val="20"/>
          <w:u w:val="single"/>
        </w:rPr>
        <w:fldChar w:fldCharType="begin">
          <w:ffData>
            <w:name w:val="Text3"/>
            <w:enabled/>
            <w:calcOnExit w:val="0"/>
            <w:textInput/>
          </w:ffData>
        </w:fldChar>
      </w:r>
      <w:r w:rsidRPr="00977380">
        <w:rPr>
          <w:rFonts w:ascii="Arial" w:hAnsi="Arial" w:cs="Arial"/>
          <w:sz w:val="20"/>
          <w:szCs w:val="20"/>
          <w:u w:val="single"/>
        </w:rPr>
        <w:instrText xml:space="preserve"> FORMTEXT </w:instrText>
      </w:r>
      <w:r w:rsidRPr="00977380">
        <w:rPr>
          <w:rFonts w:ascii="Arial" w:hAnsi="Arial" w:cs="Arial"/>
          <w:sz w:val="20"/>
          <w:szCs w:val="20"/>
          <w:u w:val="single"/>
        </w:rPr>
      </w:r>
      <w:r w:rsidRPr="00977380">
        <w:rPr>
          <w:rFonts w:ascii="Arial" w:hAnsi="Arial" w:cs="Arial"/>
          <w:sz w:val="20"/>
          <w:szCs w:val="20"/>
          <w:u w:val="single"/>
        </w:rPr>
        <w:fldChar w:fldCharType="separate"/>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xml:space="preserve">            </w:t>
      </w:r>
      <w:r w:rsidRPr="00977380">
        <w:rPr>
          <w:rFonts w:ascii="Arial" w:hAnsi="Arial" w:cs="Arial"/>
          <w:noProof/>
          <w:sz w:val="20"/>
          <w:szCs w:val="20"/>
          <w:u w:val="single"/>
        </w:rPr>
        <w:t> </w:t>
      </w:r>
      <w:r w:rsidRPr="00977380">
        <w:rPr>
          <w:rFonts w:ascii="Arial" w:hAnsi="Arial" w:cs="Arial"/>
          <w:sz w:val="20"/>
          <w:szCs w:val="20"/>
          <w:u w:val="single"/>
        </w:rPr>
        <w:fldChar w:fldCharType="end"/>
      </w:r>
      <w:r w:rsidRPr="00977380">
        <w:rPr>
          <w:rFonts w:ascii="Arial" w:hAnsi="Arial" w:cs="Arial"/>
          <w:sz w:val="20"/>
          <w:szCs w:val="20"/>
        </w:rPr>
        <w:tab/>
      </w:r>
      <w:r w:rsidRPr="00977380">
        <w:rPr>
          <w:rFonts w:ascii="Arial" w:hAnsi="Arial" w:cs="Arial"/>
          <w:sz w:val="20"/>
          <w:szCs w:val="20"/>
        </w:rPr>
        <w:fldChar w:fldCharType="begin">
          <w:ffData>
            <w:name w:val="Text84"/>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sz w:val="20"/>
          <w:szCs w:val="20"/>
        </w:rPr>
        <w:fldChar w:fldCharType="end"/>
      </w:r>
    </w:p>
    <w:p w14:paraId="60E4B70C" w14:textId="77777777" w:rsidR="002A546B" w:rsidRPr="00977380" w:rsidRDefault="002A546B" w:rsidP="002A546B">
      <w:pPr>
        <w:pBdr>
          <w:top w:val="single" w:sz="6" w:space="0" w:color="000000"/>
        </w:pBdr>
        <w:spacing w:after="120"/>
        <w:ind w:left="5760"/>
        <w:rPr>
          <w:rFonts w:ascii="Arial" w:hAnsi="Arial" w:cs="Arial"/>
          <w:sz w:val="20"/>
          <w:szCs w:val="20"/>
        </w:rPr>
      </w:pPr>
      <w:r w:rsidRPr="00977380">
        <w:rPr>
          <w:rFonts w:ascii="Arial" w:hAnsi="Arial" w:cs="Arial"/>
          <w:sz w:val="20"/>
          <w:szCs w:val="20"/>
        </w:rPr>
        <w:t>Signature of Declarant</w:t>
      </w:r>
    </w:p>
    <w:p w14:paraId="414F3A4D" w14:textId="77777777" w:rsidR="002A546B" w:rsidRPr="00977380" w:rsidRDefault="002A546B" w:rsidP="002A546B">
      <w:pPr>
        <w:tabs>
          <w:tab w:val="left" w:pos="4140"/>
          <w:tab w:val="left" w:pos="5130"/>
          <w:tab w:val="left" w:pos="6120"/>
          <w:tab w:val="left" w:pos="7110"/>
          <w:tab w:val="left" w:pos="8100"/>
          <w:tab w:val="left" w:pos="9000"/>
          <w:tab w:val="left" w:pos="9900"/>
        </w:tabs>
        <w:spacing w:line="480" w:lineRule="auto"/>
        <w:ind w:left="360" w:right="360"/>
        <w:rPr>
          <w:rFonts w:ascii="Arial" w:hAnsi="Arial" w:cs="Arial"/>
          <w:sz w:val="20"/>
          <w:szCs w:val="20"/>
        </w:rPr>
      </w:pPr>
    </w:p>
    <w:p w14:paraId="177C67E1" w14:textId="77777777" w:rsidR="00066941" w:rsidRPr="00977380" w:rsidRDefault="00066941" w:rsidP="00066941">
      <w:pPr>
        <w:spacing w:line="480" w:lineRule="auto"/>
        <w:rPr>
          <w:rFonts w:ascii="Arial" w:hAnsi="Arial" w:cs="Arial"/>
          <w:sz w:val="16"/>
          <w:szCs w:val="16"/>
        </w:rPr>
      </w:pPr>
      <w:r w:rsidRPr="00977380">
        <w:rPr>
          <w:rFonts w:ascii="Arial" w:hAnsi="Arial" w:cs="Arial"/>
          <w:sz w:val="16"/>
          <w:szCs w:val="16"/>
        </w:rPr>
        <w:br w:type="page"/>
      </w:r>
    </w:p>
    <w:p w14:paraId="1AA9D64B" w14:textId="77777777" w:rsidR="008E5F67" w:rsidRPr="00977380" w:rsidRDefault="008E5F67" w:rsidP="008E5F67">
      <w:pPr>
        <w:jc w:val="center"/>
        <w:rPr>
          <w:rFonts w:ascii="Arial" w:hAnsi="Arial" w:cs="Arial"/>
          <w:b/>
        </w:rPr>
      </w:pPr>
      <w:r w:rsidRPr="00977380">
        <w:rPr>
          <w:rFonts w:ascii="Arial" w:hAnsi="Arial" w:cs="Arial"/>
          <w:b/>
        </w:rPr>
        <w:lastRenderedPageBreak/>
        <w:t>PROOF OF SERVICE OF DOCUMENT</w:t>
      </w:r>
    </w:p>
    <w:p w14:paraId="008EAD87" w14:textId="77777777" w:rsidR="008E5F67" w:rsidRPr="00977380" w:rsidRDefault="008E5F67" w:rsidP="008E5F67">
      <w:pPr>
        <w:rPr>
          <w:rFonts w:ascii="Arial" w:hAnsi="Arial" w:cs="Arial"/>
        </w:rPr>
      </w:pPr>
    </w:p>
    <w:p w14:paraId="7CA3C2F2" w14:textId="77777777" w:rsidR="008E5F67" w:rsidRPr="00977380" w:rsidRDefault="008E5F67" w:rsidP="008E5F67">
      <w:pPr>
        <w:rPr>
          <w:rFonts w:ascii="Arial" w:hAnsi="Arial" w:cs="Arial"/>
          <w:sz w:val="20"/>
          <w:szCs w:val="20"/>
        </w:rPr>
      </w:pPr>
      <w:r w:rsidRPr="00977380">
        <w:rPr>
          <w:rFonts w:ascii="Arial" w:hAnsi="Arial" w:cs="Arial"/>
          <w:sz w:val="20"/>
          <w:szCs w:val="20"/>
        </w:rPr>
        <w:t>I am over the age of 18 and not a party to this bankruptcy case or adversary proceeding.  My business address is:</w:t>
      </w:r>
    </w:p>
    <w:p w14:paraId="317AB2E1" w14:textId="77777777" w:rsidR="008E5F67" w:rsidRPr="00977380" w:rsidRDefault="008E5F67" w:rsidP="008E5F67">
      <w:pPr>
        <w:tabs>
          <w:tab w:val="left" w:pos="2206"/>
        </w:tabs>
        <w:rPr>
          <w:rFonts w:ascii="Arial" w:hAnsi="Arial" w:cs="Arial"/>
          <w:sz w:val="20"/>
          <w:szCs w:val="20"/>
        </w:rPr>
      </w:pPr>
      <w:r w:rsidRPr="00977380">
        <w:rPr>
          <w:rFonts w:ascii="Arial" w:hAnsi="Arial" w:cs="Arial"/>
          <w:sz w:val="20"/>
          <w:szCs w:val="20"/>
        </w:rPr>
        <w:fldChar w:fldCharType="begin">
          <w:ffData>
            <w:name w:val="Text83"/>
            <w:enabled/>
            <w:calcOnExit w:val="0"/>
            <w:textInput/>
          </w:ffData>
        </w:fldChar>
      </w:r>
      <w:bookmarkStart w:id="5" w:name="Text83"/>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sz w:val="20"/>
          <w:szCs w:val="20"/>
        </w:rPr>
        <w:fldChar w:fldCharType="end"/>
      </w:r>
      <w:bookmarkEnd w:id="5"/>
    </w:p>
    <w:p w14:paraId="4B2D3595" w14:textId="77777777" w:rsidR="008E5F67" w:rsidRPr="00977380" w:rsidRDefault="008E5F67" w:rsidP="008E5F67">
      <w:pPr>
        <w:rPr>
          <w:rFonts w:ascii="Arial" w:hAnsi="Arial" w:cs="Arial"/>
          <w:sz w:val="20"/>
          <w:szCs w:val="20"/>
        </w:rPr>
      </w:pPr>
    </w:p>
    <w:p w14:paraId="206D78C9" w14:textId="77777777" w:rsidR="008E5F67" w:rsidRPr="00977380" w:rsidRDefault="008E5F67" w:rsidP="008E5F67">
      <w:pPr>
        <w:rPr>
          <w:rFonts w:ascii="Arial" w:hAnsi="Arial" w:cs="Arial"/>
          <w:b/>
          <w:bCs/>
          <w:sz w:val="20"/>
          <w:szCs w:val="20"/>
        </w:rPr>
      </w:pPr>
    </w:p>
    <w:p w14:paraId="22BF80D3" w14:textId="77DDD40A"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977380">
        <w:rPr>
          <w:rFonts w:ascii="Arial" w:hAnsi="Arial" w:cs="Arial"/>
          <w:sz w:val="20"/>
          <w:szCs w:val="20"/>
        </w:rPr>
        <w:t>A true and correct copy of the foregoing document entitled:</w:t>
      </w:r>
      <w:r w:rsidRPr="00977380">
        <w:rPr>
          <w:rFonts w:ascii="Arial" w:hAnsi="Arial" w:cs="Arial"/>
          <w:b/>
          <w:bCs/>
          <w:sz w:val="20"/>
          <w:szCs w:val="20"/>
        </w:rPr>
        <w:t xml:space="preserve"> </w:t>
      </w:r>
      <w:r w:rsidR="00DA03D1" w:rsidRPr="00977380">
        <w:rPr>
          <w:rFonts w:ascii="Arial" w:hAnsi="Arial" w:cs="Arial"/>
          <w:b/>
          <w:bCs/>
          <w:sz w:val="20"/>
          <w:szCs w:val="20"/>
        </w:rPr>
        <w:t xml:space="preserve">EXHIBITS AND DECLARATIONS IN SUPPORT OF </w:t>
      </w:r>
      <w:r w:rsidR="00CC773E" w:rsidRPr="00977380">
        <w:rPr>
          <w:rFonts w:ascii="Arial" w:hAnsi="Arial" w:cs="Arial"/>
          <w:b/>
          <w:bCs/>
          <w:sz w:val="20"/>
          <w:szCs w:val="20"/>
        </w:rPr>
        <w:t xml:space="preserve">SUBCHAPTER V </w:t>
      </w:r>
      <w:r w:rsidRPr="00977380">
        <w:rPr>
          <w:rFonts w:ascii="Arial" w:hAnsi="Arial" w:cs="Arial"/>
          <w:b/>
          <w:bCs/>
          <w:sz w:val="20"/>
          <w:szCs w:val="20"/>
        </w:rPr>
        <w:t>PLAN OF REORGANIZATION OF DEBTOR [11 U.S.C. §§ 1123, 11</w:t>
      </w:r>
      <w:r w:rsidR="00CC773E" w:rsidRPr="00977380">
        <w:rPr>
          <w:rFonts w:ascii="Arial" w:hAnsi="Arial" w:cs="Arial"/>
          <w:b/>
          <w:bCs/>
          <w:sz w:val="20"/>
          <w:szCs w:val="20"/>
        </w:rPr>
        <w:t>81, 1189</w:t>
      </w:r>
      <w:r w:rsidR="00175D85" w:rsidRPr="00977380">
        <w:rPr>
          <w:rFonts w:ascii="Arial" w:hAnsi="Arial" w:cs="Arial"/>
          <w:b/>
          <w:bCs/>
          <w:sz w:val="20"/>
          <w:szCs w:val="20"/>
        </w:rPr>
        <w:t xml:space="preserve"> - </w:t>
      </w:r>
      <w:r w:rsidR="00CC773E" w:rsidRPr="00977380">
        <w:rPr>
          <w:rFonts w:ascii="Arial" w:hAnsi="Arial" w:cs="Arial"/>
          <w:b/>
          <w:bCs/>
          <w:sz w:val="20"/>
          <w:szCs w:val="20"/>
        </w:rPr>
        <w:t>119</w:t>
      </w:r>
      <w:r w:rsidR="00175D85" w:rsidRPr="00977380">
        <w:rPr>
          <w:rFonts w:ascii="Arial" w:hAnsi="Arial" w:cs="Arial"/>
          <w:b/>
          <w:bCs/>
          <w:sz w:val="20"/>
          <w:szCs w:val="20"/>
        </w:rPr>
        <w:t>3</w:t>
      </w:r>
      <w:r w:rsidRPr="00977380">
        <w:rPr>
          <w:rFonts w:ascii="Arial" w:hAnsi="Arial" w:cs="Arial"/>
          <w:b/>
          <w:sz w:val="20"/>
          <w:szCs w:val="20"/>
        </w:rPr>
        <w:t xml:space="preserve">] </w:t>
      </w:r>
      <w:r w:rsidRPr="00977380">
        <w:rPr>
          <w:rFonts w:ascii="Arial" w:hAnsi="Arial" w:cs="Arial"/>
          <w:sz w:val="20"/>
          <w:szCs w:val="20"/>
        </w:rPr>
        <w:t xml:space="preserve">will be served or was served </w:t>
      </w:r>
      <w:r w:rsidRPr="00977380">
        <w:rPr>
          <w:rFonts w:ascii="Arial" w:hAnsi="Arial" w:cs="Arial"/>
          <w:b/>
          <w:sz w:val="20"/>
          <w:szCs w:val="20"/>
        </w:rPr>
        <w:t>(a)</w:t>
      </w:r>
      <w:r w:rsidRPr="00977380">
        <w:rPr>
          <w:rFonts w:ascii="Arial" w:hAnsi="Arial" w:cs="Arial"/>
          <w:sz w:val="20"/>
          <w:szCs w:val="20"/>
        </w:rPr>
        <w:t xml:space="preserve"> on the judge in chambers in the form and manner required by LBR 5005-2(d); and </w:t>
      </w:r>
      <w:r w:rsidRPr="00977380">
        <w:rPr>
          <w:rFonts w:ascii="Arial" w:hAnsi="Arial" w:cs="Arial"/>
          <w:b/>
          <w:sz w:val="20"/>
          <w:szCs w:val="20"/>
        </w:rPr>
        <w:t>(b)</w:t>
      </w:r>
      <w:r w:rsidRPr="00977380">
        <w:rPr>
          <w:rFonts w:ascii="Arial" w:hAnsi="Arial" w:cs="Arial"/>
          <w:sz w:val="20"/>
          <w:szCs w:val="20"/>
        </w:rPr>
        <w:t xml:space="preserve"> in the manner stated below:</w:t>
      </w:r>
    </w:p>
    <w:p w14:paraId="27BDF545"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p>
    <w:p w14:paraId="3D773102"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977380">
        <w:rPr>
          <w:rFonts w:ascii="Arial" w:hAnsi="Arial" w:cs="Arial"/>
          <w:b/>
          <w:sz w:val="20"/>
          <w:szCs w:val="20"/>
        </w:rPr>
        <w:t>1</w:t>
      </w:r>
      <w:r w:rsidRPr="00977380">
        <w:rPr>
          <w:rFonts w:ascii="Arial" w:hAnsi="Arial" w:cs="Arial"/>
          <w:sz w:val="20"/>
          <w:szCs w:val="20"/>
        </w:rPr>
        <w:t xml:space="preserve">.  </w:t>
      </w:r>
      <w:r w:rsidRPr="00977380">
        <w:rPr>
          <w:rFonts w:ascii="Arial" w:hAnsi="Arial" w:cs="Arial"/>
          <w:b/>
          <w:sz w:val="20"/>
          <w:szCs w:val="20"/>
          <w:u w:val="single"/>
        </w:rPr>
        <w:t>TO BE SERVED BY THE COURT VIA NOTICE OF ELECTRONIC FILING (NEF)</w:t>
      </w:r>
      <w:r w:rsidRPr="00977380">
        <w:rPr>
          <w:rFonts w:ascii="Arial" w:hAnsi="Arial" w:cs="Arial"/>
          <w:sz w:val="20"/>
          <w:szCs w:val="20"/>
        </w:rPr>
        <w:t>:  Pursuant to controlling General Orders and LBR, the foregoing document will be served by the court via NEF and hyperlink to the document. On (</w:t>
      </w:r>
      <w:r w:rsidRPr="00977380">
        <w:rPr>
          <w:rFonts w:ascii="Arial" w:hAnsi="Arial" w:cs="Arial"/>
          <w:i/>
          <w:sz w:val="20"/>
          <w:szCs w:val="20"/>
        </w:rPr>
        <w:t>date</w:t>
      </w:r>
      <w:r w:rsidRPr="00977380">
        <w:rPr>
          <w:rFonts w:ascii="Arial" w:hAnsi="Arial" w:cs="Arial"/>
          <w:sz w:val="20"/>
          <w:szCs w:val="20"/>
        </w:rPr>
        <w:t>)</w:t>
      </w:r>
    </w:p>
    <w:p w14:paraId="209FE482"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977380">
        <w:rPr>
          <w:rFonts w:ascii="Arial" w:hAnsi="Arial" w:cs="Arial"/>
          <w:sz w:val="20"/>
          <w:szCs w:val="20"/>
          <w:u w:val="single"/>
        </w:rPr>
        <w:fldChar w:fldCharType="begin">
          <w:ffData>
            <w:name w:val="Text3"/>
            <w:enabled/>
            <w:calcOnExit w:val="0"/>
            <w:textInput/>
          </w:ffData>
        </w:fldChar>
      </w:r>
      <w:r w:rsidRPr="00977380">
        <w:rPr>
          <w:rFonts w:ascii="Arial" w:hAnsi="Arial" w:cs="Arial"/>
          <w:sz w:val="20"/>
          <w:szCs w:val="20"/>
          <w:u w:val="single"/>
        </w:rPr>
        <w:instrText xml:space="preserve"> FORMTEXT </w:instrText>
      </w:r>
      <w:r w:rsidRPr="00977380">
        <w:rPr>
          <w:rFonts w:ascii="Arial" w:hAnsi="Arial" w:cs="Arial"/>
          <w:sz w:val="20"/>
          <w:szCs w:val="20"/>
          <w:u w:val="single"/>
        </w:rPr>
      </w:r>
      <w:r w:rsidRPr="00977380">
        <w:rPr>
          <w:rFonts w:ascii="Arial" w:hAnsi="Arial" w:cs="Arial"/>
          <w:sz w:val="20"/>
          <w:szCs w:val="20"/>
          <w:u w:val="single"/>
        </w:rPr>
        <w:fldChar w:fldCharType="separate"/>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xml:space="preserve">            </w:t>
      </w:r>
      <w:r w:rsidRPr="00977380">
        <w:rPr>
          <w:rFonts w:ascii="Arial" w:hAnsi="Arial" w:cs="Arial"/>
          <w:noProof/>
          <w:sz w:val="20"/>
          <w:szCs w:val="20"/>
          <w:u w:val="single"/>
        </w:rPr>
        <w:t> </w:t>
      </w:r>
      <w:r w:rsidRPr="00977380">
        <w:rPr>
          <w:rFonts w:ascii="Arial" w:hAnsi="Arial" w:cs="Arial"/>
          <w:sz w:val="20"/>
          <w:szCs w:val="20"/>
          <w:u w:val="single"/>
        </w:rPr>
        <w:fldChar w:fldCharType="end"/>
      </w:r>
      <w:r w:rsidRPr="00977380">
        <w:rPr>
          <w:rFonts w:ascii="Arial" w:hAnsi="Arial" w:cs="Arial"/>
          <w:sz w:val="20"/>
          <w:szCs w:val="20"/>
        </w:rPr>
        <w:t>, I checked the CM/ECF docket for this bankruptcy case or adversary proceeding and determined that the following persons are on the Electronic Mail Notice List to receive NEF transmission at the email addresses stated below:</w:t>
      </w:r>
    </w:p>
    <w:p w14:paraId="310E0D58"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977380">
        <w:rPr>
          <w:rFonts w:ascii="Arial" w:hAnsi="Arial" w:cs="Arial"/>
          <w:sz w:val="20"/>
          <w:szCs w:val="20"/>
        </w:rPr>
        <w:fldChar w:fldCharType="begin">
          <w:ffData>
            <w:name w:val="Text83"/>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sz w:val="20"/>
          <w:szCs w:val="20"/>
        </w:rPr>
        <w:fldChar w:fldCharType="end"/>
      </w:r>
    </w:p>
    <w:p w14:paraId="0322B2B4"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p>
    <w:p w14:paraId="652E4CAD"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p>
    <w:p w14:paraId="3C4065E9"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p>
    <w:p w14:paraId="0D927D0E"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p>
    <w:p w14:paraId="47D43AA8"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p>
    <w:p w14:paraId="33DB1E31"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p>
    <w:p w14:paraId="78220B80" w14:textId="77777777" w:rsidR="008E5F67" w:rsidRPr="00977380" w:rsidRDefault="008E5F67" w:rsidP="008E5F67">
      <w:pPr>
        <w:tabs>
          <w:tab w:val="left" w:pos="6120"/>
          <w:tab w:val="left" w:pos="6480"/>
        </w:tabs>
        <w:rPr>
          <w:rFonts w:ascii="Arial" w:hAnsi="Arial" w:cs="Arial"/>
          <w:sz w:val="20"/>
          <w:szCs w:val="20"/>
        </w:rPr>
      </w:pPr>
      <w:r w:rsidRPr="00977380">
        <w:rPr>
          <w:rFonts w:ascii="Arial" w:hAnsi="Arial" w:cs="Arial"/>
          <w:sz w:val="20"/>
          <w:szCs w:val="20"/>
        </w:rPr>
        <w:tab/>
      </w:r>
      <w:r w:rsidRPr="00977380">
        <w:rPr>
          <w:rFonts w:ascii="Arial" w:hAnsi="Arial" w:cs="Arial"/>
          <w:sz w:val="20"/>
          <w:szCs w:val="20"/>
        </w:rPr>
        <w:fldChar w:fldCharType="begin">
          <w:ffData>
            <w:name w:val="Check10"/>
            <w:enabled/>
            <w:calcOnExit w:val="0"/>
            <w:checkBox>
              <w:sizeAuto/>
              <w:default w:val="0"/>
            </w:checkBox>
          </w:ffData>
        </w:fldChar>
      </w:r>
      <w:r w:rsidRPr="00977380">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977380">
        <w:rPr>
          <w:rFonts w:ascii="Arial" w:hAnsi="Arial" w:cs="Arial"/>
          <w:sz w:val="20"/>
          <w:szCs w:val="20"/>
        </w:rPr>
        <w:fldChar w:fldCharType="end"/>
      </w:r>
      <w:r w:rsidRPr="00977380">
        <w:rPr>
          <w:rFonts w:ascii="Arial" w:hAnsi="Arial" w:cs="Arial"/>
          <w:sz w:val="20"/>
          <w:szCs w:val="20"/>
        </w:rPr>
        <w:tab/>
        <w:t>Service information continued on attached page</w:t>
      </w:r>
    </w:p>
    <w:p w14:paraId="4D201533" w14:textId="77777777" w:rsidR="008E5F67" w:rsidRPr="00977380" w:rsidRDefault="008E5F67" w:rsidP="008E5F67">
      <w:pPr>
        <w:tabs>
          <w:tab w:val="left" w:pos="6120"/>
          <w:tab w:val="left" w:pos="6480"/>
        </w:tabs>
        <w:rPr>
          <w:rFonts w:ascii="Arial" w:hAnsi="Arial" w:cs="Arial"/>
          <w:sz w:val="20"/>
          <w:szCs w:val="20"/>
        </w:rPr>
      </w:pPr>
    </w:p>
    <w:p w14:paraId="62DA2E5A" w14:textId="77777777" w:rsidR="008E5F67" w:rsidRPr="00977380" w:rsidRDefault="008E5F67" w:rsidP="008E5F67">
      <w:pPr>
        <w:tabs>
          <w:tab w:val="left" w:pos="6120"/>
          <w:tab w:val="left" w:pos="6480"/>
        </w:tabs>
        <w:rPr>
          <w:rFonts w:ascii="Arial" w:hAnsi="Arial" w:cs="Arial"/>
          <w:sz w:val="20"/>
          <w:szCs w:val="20"/>
        </w:rPr>
      </w:pPr>
      <w:r w:rsidRPr="00977380">
        <w:rPr>
          <w:rFonts w:ascii="Arial" w:hAnsi="Arial" w:cs="Arial"/>
          <w:b/>
          <w:sz w:val="20"/>
          <w:szCs w:val="20"/>
        </w:rPr>
        <w:t xml:space="preserve">2.  </w:t>
      </w:r>
      <w:r w:rsidRPr="00977380">
        <w:rPr>
          <w:rFonts w:ascii="Arial" w:hAnsi="Arial" w:cs="Arial"/>
          <w:b/>
          <w:sz w:val="20"/>
          <w:szCs w:val="20"/>
          <w:u w:val="single"/>
        </w:rPr>
        <w:t>SERVED BY UNITED STATES MAIL</w:t>
      </w:r>
      <w:r w:rsidRPr="00977380">
        <w:rPr>
          <w:rFonts w:ascii="Arial" w:hAnsi="Arial" w:cs="Arial"/>
          <w:sz w:val="20"/>
          <w:szCs w:val="20"/>
        </w:rPr>
        <w:t xml:space="preserve">:  </w:t>
      </w:r>
      <w:r w:rsidRPr="00977380">
        <w:rPr>
          <w:rFonts w:ascii="Arial" w:hAnsi="Arial" w:cs="Arial"/>
          <w:sz w:val="20"/>
          <w:szCs w:val="20"/>
        </w:rPr>
        <w:br/>
        <w:t>On (</w:t>
      </w:r>
      <w:r w:rsidRPr="00977380">
        <w:rPr>
          <w:rFonts w:ascii="Arial" w:hAnsi="Arial" w:cs="Arial"/>
          <w:i/>
          <w:sz w:val="20"/>
          <w:szCs w:val="20"/>
        </w:rPr>
        <w:t>date</w:t>
      </w:r>
      <w:r w:rsidRPr="00977380">
        <w:rPr>
          <w:rFonts w:ascii="Arial" w:hAnsi="Arial" w:cs="Arial"/>
          <w:sz w:val="20"/>
          <w:szCs w:val="20"/>
        </w:rPr>
        <w:t xml:space="preserve">) </w:t>
      </w:r>
      <w:r w:rsidRPr="00977380">
        <w:rPr>
          <w:rFonts w:ascii="Arial" w:hAnsi="Arial" w:cs="Arial"/>
          <w:sz w:val="20"/>
          <w:szCs w:val="20"/>
        </w:rPr>
        <w:fldChar w:fldCharType="begin">
          <w:ffData>
            <w:name w:val="Text3"/>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xml:space="preserve">            </w:t>
      </w:r>
      <w:r w:rsidRPr="00977380">
        <w:rPr>
          <w:rFonts w:ascii="Arial" w:hAnsi="Arial" w:cs="Arial"/>
          <w:noProof/>
          <w:sz w:val="20"/>
          <w:szCs w:val="20"/>
        </w:rPr>
        <w:t> </w:t>
      </w:r>
      <w:r w:rsidRPr="00977380">
        <w:rPr>
          <w:rFonts w:ascii="Arial" w:hAnsi="Arial" w:cs="Arial"/>
          <w:sz w:val="20"/>
          <w:szCs w:val="20"/>
        </w:rPr>
        <w:fldChar w:fldCharType="end"/>
      </w:r>
      <w:r w:rsidRPr="00977380">
        <w:rPr>
          <w:rFonts w:ascii="Arial" w:hAnsi="Arial" w:cs="Arial"/>
          <w:sz w:val="20"/>
          <w:szCs w:val="20"/>
        </w:rPr>
        <w:t xml:space="preserve">, I served the following persons and/or entities at the last known addresses in this bankruptcy case or adversary proceeding by placing a true and correct copy thereof in a sealed envelope in the United States mail, first class, postage prepaid, and addressed as follows. Listing the judge here constitutes a declaration that mailing to the judge </w:t>
      </w:r>
      <w:r w:rsidRPr="00977380">
        <w:rPr>
          <w:rFonts w:ascii="Arial" w:hAnsi="Arial" w:cs="Arial"/>
          <w:sz w:val="20"/>
          <w:szCs w:val="20"/>
          <w:u w:val="single"/>
        </w:rPr>
        <w:t>will be completed</w:t>
      </w:r>
      <w:r w:rsidRPr="00977380">
        <w:rPr>
          <w:rFonts w:ascii="Arial" w:hAnsi="Arial" w:cs="Arial"/>
          <w:sz w:val="20"/>
          <w:szCs w:val="20"/>
        </w:rPr>
        <w:t xml:space="preserve"> no later than 24 hours after the document is filed.</w:t>
      </w:r>
    </w:p>
    <w:p w14:paraId="673110F4"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977380">
        <w:rPr>
          <w:rFonts w:ascii="Arial" w:hAnsi="Arial" w:cs="Arial"/>
          <w:sz w:val="20"/>
          <w:szCs w:val="20"/>
        </w:rPr>
        <w:fldChar w:fldCharType="begin">
          <w:ffData>
            <w:name w:val="Text83"/>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sz w:val="20"/>
          <w:szCs w:val="20"/>
        </w:rPr>
        <w:fldChar w:fldCharType="end"/>
      </w:r>
    </w:p>
    <w:p w14:paraId="60644DCF"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14:paraId="0309F0FE"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14:paraId="2F6EFE3E"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14:paraId="501C4C51"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14:paraId="68A8AE51"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14:paraId="2A345309" w14:textId="77777777" w:rsidR="008E5F67" w:rsidRPr="00977380" w:rsidRDefault="008E5F67" w:rsidP="008E5F67">
      <w:pPr>
        <w:tabs>
          <w:tab w:val="left" w:pos="6120"/>
          <w:tab w:val="left" w:pos="6480"/>
        </w:tabs>
        <w:rPr>
          <w:rFonts w:ascii="Arial" w:hAnsi="Arial" w:cs="Arial"/>
          <w:sz w:val="20"/>
          <w:szCs w:val="20"/>
        </w:rPr>
      </w:pPr>
      <w:r w:rsidRPr="00977380">
        <w:rPr>
          <w:rFonts w:ascii="Arial" w:hAnsi="Arial" w:cs="Arial"/>
          <w:sz w:val="20"/>
          <w:szCs w:val="20"/>
        </w:rPr>
        <w:tab/>
      </w:r>
      <w:r w:rsidRPr="00977380">
        <w:rPr>
          <w:rFonts w:ascii="Arial" w:hAnsi="Arial" w:cs="Arial"/>
          <w:sz w:val="20"/>
          <w:szCs w:val="20"/>
        </w:rPr>
        <w:fldChar w:fldCharType="begin">
          <w:ffData>
            <w:name w:val="Check10"/>
            <w:enabled/>
            <w:calcOnExit w:val="0"/>
            <w:checkBox>
              <w:sizeAuto/>
              <w:default w:val="0"/>
            </w:checkBox>
          </w:ffData>
        </w:fldChar>
      </w:r>
      <w:r w:rsidRPr="00977380">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977380">
        <w:rPr>
          <w:rFonts w:ascii="Arial" w:hAnsi="Arial" w:cs="Arial"/>
          <w:sz w:val="20"/>
          <w:szCs w:val="20"/>
        </w:rPr>
        <w:fldChar w:fldCharType="end"/>
      </w:r>
      <w:r w:rsidRPr="00977380">
        <w:rPr>
          <w:rFonts w:ascii="Arial" w:hAnsi="Arial" w:cs="Arial"/>
          <w:sz w:val="20"/>
          <w:szCs w:val="20"/>
        </w:rPr>
        <w:tab/>
        <w:t>Service information continued on attached page</w:t>
      </w:r>
    </w:p>
    <w:p w14:paraId="3462528B" w14:textId="77777777" w:rsidR="008E5F67" w:rsidRPr="00977380" w:rsidRDefault="008E5F67" w:rsidP="008E5F67">
      <w:pPr>
        <w:rPr>
          <w:rFonts w:ascii="Arial" w:hAnsi="Arial" w:cs="Arial"/>
          <w:sz w:val="20"/>
          <w:szCs w:val="20"/>
        </w:rPr>
      </w:pPr>
    </w:p>
    <w:p w14:paraId="3B0562E8" w14:textId="77777777" w:rsidR="008E5F67" w:rsidRPr="00977380" w:rsidRDefault="008E5F67" w:rsidP="008E5F67">
      <w:pPr>
        <w:tabs>
          <w:tab w:val="left" w:pos="333"/>
          <w:tab w:val="left" w:pos="540"/>
          <w:tab w:val="left" w:pos="3987"/>
          <w:tab w:val="left" w:pos="6480"/>
          <w:tab w:val="left" w:pos="6570"/>
          <w:tab w:val="left" w:pos="8100"/>
          <w:tab w:val="left" w:pos="9360"/>
        </w:tabs>
        <w:rPr>
          <w:rFonts w:ascii="Arial" w:hAnsi="Arial" w:cs="Arial"/>
          <w:sz w:val="20"/>
          <w:szCs w:val="20"/>
          <w:u w:val="single"/>
        </w:rPr>
      </w:pPr>
      <w:r w:rsidRPr="00977380">
        <w:rPr>
          <w:rFonts w:ascii="Arial" w:hAnsi="Arial" w:cs="Arial"/>
          <w:b/>
          <w:sz w:val="20"/>
          <w:szCs w:val="20"/>
        </w:rPr>
        <w:t xml:space="preserve">3.  </w:t>
      </w:r>
      <w:r w:rsidRPr="00977380">
        <w:rPr>
          <w:rFonts w:ascii="Arial" w:hAnsi="Arial" w:cs="Arial"/>
          <w:b/>
          <w:sz w:val="20"/>
          <w:szCs w:val="20"/>
          <w:u w:val="single"/>
        </w:rPr>
        <w:t>SERVED BY PERSONAL DELIVERY, OVERNIGHT MAIL, FACSIMILE TRANSMISSION OR EMAIL</w:t>
      </w:r>
      <w:r w:rsidRPr="00977380">
        <w:rPr>
          <w:rFonts w:ascii="Arial" w:hAnsi="Arial" w:cs="Arial"/>
          <w:sz w:val="20"/>
          <w:szCs w:val="20"/>
          <w:u w:val="single"/>
        </w:rPr>
        <w:t xml:space="preserve"> </w:t>
      </w:r>
      <w:bookmarkStart w:id="6" w:name="OLE_LINK1"/>
      <w:bookmarkStart w:id="7" w:name="OLE_LINK2"/>
      <w:r w:rsidRPr="00977380">
        <w:rPr>
          <w:rFonts w:ascii="Arial" w:hAnsi="Arial" w:cs="Arial"/>
          <w:sz w:val="20"/>
          <w:szCs w:val="20"/>
          <w:u w:val="single"/>
        </w:rPr>
        <w:t>(state method for each person or entity served</w:t>
      </w:r>
      <w:bookmarkEnd w:id="6"/>
      <w:bookmarkEnd w:id="7"/>
      <w:r w:rsidRPr="00977380">
        <w:rPr>
          <w:rFonts w:ascii="Arial" w:hAnsi="Arial" w:cs="Arial"/>
          <w:sz w:val="20"/>
          <w:szCs w:val="20"/>
          <w:u w:val="single"/>
        </w:rPr>
        <w:t>)</w:t>
      </w:r>
      <w:r w:rsidRPr="00977380">
        <w:rPr>
          <w:rFonts w:ascii="Arial" w:hAnsi="Arial" w:cs="Arial"/>
          <w:sz w:val="20"/>
          <w:szCs w:val="20"/>
        </w:rPr>
        <w:t>:  Pursuant to F.R.Civ.P. 5 and/or controlling LBR, on (</w:t>
      </w:r>
      <w:r w:rsidRPr="00977380">
        <w:rPr>
          <w:rFonts w:ascii="Arial" w:hAnsi="Arial" w:cs="Arial"/>
          <w:i/>
          <w:sz w:val="20"/>
          <w:szCs w:val="20"/>
        </w:rPr>
        <w:t>date</w:t>
      </w:r>
      <w:r w:rsidRPr="00977380">
        <w:rPr>
          <w:rFonts w:ascii="Arial" w:hAnsi="Arial" w:cs="Arial"/>
          <w:sz w:val="20"/>
          <w:szCs w:val="20"/>
        </w:rPr>
        <w:t xml:space="preserve">) </w:t>
      </w:r>
      <w:r w:rsidRPr="00977380">
        <w:rPr>
          <w:rFonts w:ascii="Arial" w:hAnsi="Arial" w:cs="Arial"/>
          <w:sz w:val="20"/>
          <w:szCs w:val="20"/>
          <w:u w:val="single"/>
        </w:rPr>
        <w:fldChar w:fldCharType="begin">
          <w:ffData>
            <w:name w:val="Text3"/>
            <w:enabled/>
            <w:calcOnExit w:val="0"/>
            <w:textInput/>
          </w:ffData>
        </w:fldChar>
      </w:r>
      <w:r w:rsidRPr="00977380">
        <w:rPr>
          <w:rFonts w:ascii="Arial" w:hAnsi="Arial" w:cs="Arial"/>
          <w:sz w:val="20"/>
          <w:szCs w:val="20"/>
          <w:u w:val="single"/>
        </w:rPr>
        <w:instrText xml:space="preserve"> FORMTEXT </w:instrText>
      </w:r>
      <w:r w:rsidRPr="00977380">
        <w:rPr>
          <w:rFonts w:ascii="Arial" w:hAnsi="Arial" w:cs="Arial"/>
          <w:sz w:val="20"/>
          <w:szCs w:val="20"/>
          <w:u w:val="single"/>
        </w:rPr>
      </w:r>
      <w:r w:rsidRPr="00977380">
        <w:rPr>
          <w:rFonts w:ascii="Arial" w:hAnsi="Arial" w:cs="Arial"/>
          <w:sz w:val="20"/>
          <w:szCs w:val="20"/>
          <w:u w:val="single"/>
        </w:rPr>
        <w:fldChar w:fldCharType="separate"/>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xml:space="preserve">            </w:t>
      </w:r>
      <w:r w:rsidRPr="00977380">
        <w:rPr>
          <w:rFonts w:ascii="Arial" w:hAnsi="Arial" w:cs="Arial"/>
          <w:noProof/>
          <w:sz w:val="20"/>
          <w:szCs w:val="20"/>
          <w:u w:val="single"/>
        </w:rPr>
        <w:t> </w:t>
      </w:r>
      <w:r w:rsidRPr="00977380">
        <w:rPr>
          <w:rFonts w:ascii="Arial" w:hAnsi="Arial" w:cs="Arial"/>
          <w:sz w:val="20"/>
          <w:szCs w:val="20"/>
          <w:u w:val="single"/>
        </w:rPr>
        <w:fldChar w:fldCharType="end"/>
      </w:r>
      <w:r w:rsidRPr="00977380">
        <w:rPr>
          <w:rFonts w:ascii="Arial" w:hAnsi="Arial" w:cs="Arial"/>
          <w:sz w:val="20"/>
          <w:szCs w:val="20"/>
        </w:rPr>
        <w:t xml:space="preserve">, I served the following persons and/or entities by personal delivery, overnight mail service, or (for those who consented in writing to such service method), by facsimile transmission and/or email as follows.  Listing the judge here constitutes a declaration that personal delivery on, or overnight mail to, the judge </w:t>
      </w:r>
      <w:r w:rsidRPr="00977380">
        <w:rPr>
          <w:rFonts w:ascii="Arial" w:hAnsi="Arial" w:cs="Arial"/>
          <w:sz w:val="20"/>
          <w:szCs w:val="20"/>
          <w:u w:val="single"/>
        </w:rPr>
        <w:t>will be completed</w:t>
      </w:r>
      <w:r w:rsidRPr="00977380">
        <w:rPr>
          <w:rFonts w:ascii="Arial" w:hAnsi="Arial" w:cs="Arial"/>
          <w:sz w:val="20"/>
          <w:szCs w:val="20"/>
        </w:rPr>
        <w:t xml:space="preserve"> no later than 24 hours after the document is filed.</w:t>
      </w:r>
    </w:p>
    <w:p w14:paraId="58B031E6"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r w:rsidRPr="00977380">
        <w:rPr>
          <w:rFonts w:ascii="Arial" w:hAnsi="Arial" w:cs="Arial"/>
          <w:sz w:val="20"/>
          <w:szCs w:val="20"/>
        </w:rPr>
        <w:fldChar w:fldCharType="begin">
          <w:ffData>
            <w:name w:val="Text83"/>
            <w:enabled/>
            <w:calcOnExit w:val="0"/>
            <w:textInput/>
          </w:ffData>
        </w:fldChar>
      </w:r>
      <w:r w:rsidRPr="00977380">
        <w:rPr>
          <w:rFonts w:ascii="Arial" w:hAnsi="Arial" w:cs="Arial"/>
          <w:sz w:val="20"/>
          <w:szCs w:val="20"/>
        </w:rPr>
        <w:instrText xml:space="preserve"> FORMTEXT </w:instrText>
      </w:r>
      <w:r w:rsidRPr="00977380">
        <w:rPr>
          <w:rFonts w:ascii="Arial" w:hAnsi="Arial" w:cs="Arial"/>
          <w:sz w:val="20"/>
          <w:szCs w:val="20"/>
        </w:rPr>
      </w:r>
      <w:r w:rsidRPr="00977380">
        <w:rPr>
          <w:rFonts w:ascii="Arial" w:hAnsi="Arial" w:cs="Arial"/>
          <w:sz w:val="20"/>
          <w:szCs w:val="20"/>
        </w:rPr>
        <w:fldChar w:fldCharType="separate"/>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noProof/>
          <w:sz w:val="20"/>
          <w:szCs w:val="20"/>
        </w:rPr>
        <w:t> </w:t>
      </w:r>
      <w:r w:rsidRPr="00977380">
        <w:rPr>
          <w:rFonts w:ascii="Arial" w:hAnsi="Arial" w:cs="Arial"/>
          <w:sz w:val="20"/>
          <w:szCs w:val="20"/>
        </w:rPr>
        <w:fldChar w:fldCharType="end"/>
      </w:r>
    </w:p>
    <w:p w14:paraId="7A7739AA"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p>
    <w:p w14:paraId="4AEC2B4A"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sz w:val="20"/>
          <w:szCs w:val="20"/>
        </w:rPr>
      </w:pPr>
    </w:p>
    <w:p w14:paraId="61458B86" w14:textId="77777777" w:rsidR="008E5F67" w:rsidRPr="00977380" w:rsidRDefault="008E5F67" w:rsidP="008E5F67">
      <w:pPr>
        <w:tabs>
          <w:tab w:val="left" w:pos="333"/>
          <w:tab w:val="left" w:pos="540"/>
          <w:tab w:val="left" w:pos="3987"/>
          <w:tab w:val="left" w:pos="6480"/>
          <w:tab w:val="left" w:pos="6570"/>
          <w:tab w:val="left" w:pos="9360"/>
        </w:tabs>
        <w:rPr>
          <w:rFonts w:ascii="Arial" w:hAnsi="Arial" w:cs="Arial"/>
          <w:b/>
          <w:sz w:val="20"/>
          <w:szCs w:val="20"/>
        </w:rPr>
      </w:pPr>
    </w:p>
    <w:p w14:paraId="4406851F" w14:textId="77777777" w:rsidR="008E5F67" w:rsidRPr="00977380" w:rsidRDefault="008E5F67" w:rsidP="008E5F67">
      <w:pPr>
        <w:tabs>
          <w:tab w:val="left" w:pos="6120"/>
          <w:tab w:val="left" w:pos="6480"/>
        </w:tabs>
        <w:rPr>
          <w:rFonts w:ascii="Arial" w:hAnsi="Arial" w:cs="Arial"/>
          <w:sz w:val="20"/>
          <w:szCs w:val="20"/>
        </w:rPr>
      </w:pPr>
      <w:r w:rsidRPr="00977380">
        <w:rPr>
          <w:rFonts w:ascii="Arial" w:hAnsi="Arial" w:cs="Arial"/>
          <w:sz w:val="20"/>
          <w:szCs w:val="20"/>
        </w:rPr>
        <w:tab/>
      </w:r>
      <w:r w:rsidRPr="00977380">
        <w:rPr>
          <w:rFonts w:ascii="Arial" w:hAnsi="Arial" w:cs="Arial"/>
          <w:sz w:val="20"/>
          <w:szCs w:val="20"/>
        </w:rPr>
        <w:fldChar w:fldCharType="begin">
          <w:ffData>
            <w:name w:val="Check10"/>
            <w:enabled/>
            <w:calcOnExit w:val="0"/>
            <w:checkBox>
              <w:sizeAuto/>
              <w:default w:val="0"/>
            </w:checkBox>
          </w:ffData>
        </w:fldChar>
      </w:r>
      <w:r w:rsidRPr="00977380">
        <w:rPr>
          <w:rFonts w:ascii="Arial" w:hAnsi="Arial" w:cs="Arial"/>
          <w:sz w:val="20"/>
          <w:szCs w:val="20"/>
        </w:rPr>
        <w:instrText xml:space="preserve"> FORMCHECKBOX </w:instrText>
      </w:r>
      <w:r w:rsidR="003364A6">
        <w:rPr>
          <w:rFonts w:ascii="Arial" w:hAnsi="Arial" w:cs="Arial"/>
          <w:sz w:val="20"/>
          <w:szCs w:val="20"/>
        </w:rPr>
      </w:r>
      <w:r w:rsidR="003364A6">
        <w:rPr>
          <w:rFonts w:ascii="Arial" w:hAnsi="Arial" w:cs="Arial"/>
          <w:sz w:val="20"/>
          <w:szCs w:val="20"/>
        </w:rPr>
        <w:fldChar w:fldCharType="separate"/>
      </w:r>
      <w:r w:rsidRPr="00977380">
        <w:rPr>
          <w:rFonts w:ascii="Arial" w:hAnsi="Arial" w:cs="Arial"/>
          <w:sz w:val="20"/>
          <w:szCs w:val="20"/>
        </w:rPr>
        <w:fldChar w:fldCharType="end"/>
      </w:r>
      <w:r w:rsidRPr="00977380">
        <w:rPr>
          <w:rFonts w:ascii="Arial" w:hAnsi="Arial" w:cs="Arial"/>
          <w:sz w:val="20"/>
          <w:szCs w:val="20"/>
        </w:rPr>
        <w:tab/>
        <w:t>Service information continued on attached page</w:t>
      </w:r>
    </w:p>
    <w:p w14:paraId="492DD040" w14:textId="77777777" w:rsidR="008E5F67" w:rsidRPr="00977380" w:rsidRDefault="008E5F67" w:rsidP="008E5F67">
      <w:pPr>
        <w:rPr>
          <w:rFonts w:ascii="Arial" w:hAnsi="Arial" w:cs="Arial"/>
          <w:sz w:val="20"/>
          <w:szCs w:val="20"/>
        </w:rPr>
      </w:pPr>
    </w:p>
    <w:p w14:paraId="7D9B06DB" w14:textId="77777777" w:rsidR="008E5F67" w:rsidRPr="00977380" w:rsidRDefault="008E5F67" w:rsidP="008E5F67">
      <w:pPr>
        <w:rPr>
          <w:rFonts w:ascii="Arial" w:hAnsi="Arial" w:cs="Arial"/>
          <w:sz w:val="20"/>
          <w:szCs w:val="20"/>
        </w:rPr>
      </w:pPr>
      <w:r w:rsidRPr="00977380">
        <w:rPr>
          <w:rFonts w:ascii="Arial" w:hAnsi="Arial" w:cs="Arial"/>
          <w:sz w:val="20"/>
          <w:szCs w:val="20"/>
        </w:rPr>
        <w:t>I declare under penalty of perjury under the laws of the United States that the foregoing is true and correct.</w:t>
      </w:r>
    </w:p>
    <w:p w14:paraId="3F62F712" w14:textId="77777777" w:rsidR="008E5F67" w:rsidRPr="00977380" w:rsidRDefault="008E5F67" w:rsidP="008E5F67">
      <w:pPr>
        <w:rPr>
          <w:rFonts w:ascii="Arial" w:hAnsi="Arial" w:cs="Arial"/>
          <w:sz w:val="20"/>
          <w:szCs w:val="20"/>
        </w:rPr>
      </w:pPr>
    </w:p>
    <w:tbl>
      <w:tblPr>
        <w:tblW w:w="10890" w:type="dxa"/>
        <w:tblInd w:w="108" w:type="dxa"/>
        <w:tblLayout w:type="fixed"/>
        <w:tblLook w:val="01E0" w:firstRow="1" w:lastRow="1" w:firstColumn="1" w:lastColumn="1" w:noHBand="0" w:noVBand="0"/>
      </w:tblPr>
      <w:tblGrid>
        <w:gridCol w:w="1440"/>
        <w:gridCol w:w="4680"/>
        <w:gridCol w:w="4770"/>
      </w:tblGrid>
      <w:tr w:rsidR="00977380" w:rsidRPr="00977380" w14:paraId="59594B4C" w14:textId="77777777">
        <w:tc>
          <w:tcPr>
            <w:tcW w:w="1440" w:type="dxa"/>
          </w:tcPr>
          <w:p w14:paraId="52AD3C96" w14:textId="77777777" w:rsidR="008E5F67" w:rsidRPr="00977380" w:rsidRDefault="008E5F67" w:rsidP="008E5F67">
            <w:pPr>
              <w:tabs>
                <w:tab w:val="left" w:pos="1602"/>
              </w:tabs>
              <w:rPr>
                <w:rFonts w:ascii="Arial" w:hAnsi="Arial" w:cs="Arial"/>
                <w:sz w:val="20"/>
                <w:szCs w:val="20"/>
              </w:rPr>
            </w:pPr>
            <w:r w:rsidRPr="00977380">
              <w:rPr>
                <w:rFonts w:ascii="Arial" w:hAnsi="Arial" w:cs="Arial"/>
                <w:sz w:val="20"/>
                <w:szCs w:val="20"/>
                <w:u w:val="single"/>
              </w:rPr>
              <w:fldChar w:fldCharType="begin">
                <w:ffData>
                  <w:name w:val="Text3"/>
                  <w:enabled/>
                  <w:calcOnExit w:val="0"/>
                  <w:textInput/>
                </w:ffData>
              </w:fldChar>
            </w:r>
            <w:r w:rsidRPr="00977380">
              <w:rPr>
                <w:rFonts w:ascii="Arial" w:hAnsi="Arial" w:cs="Arial"/>
                <w:sz w:val="20"/>
                <w:szCs w:val="20"/>
                <w:u w:val="single"/>
              </w:rPr>
              <w:instrText xml:space="preserve"> FORMTEXT </w:instrText>
            </w:r>
            <w:r w:rsidRPr="00977380">
              <w:rPr>
                <w:rFonts w:ascii="Arial" w:hAnsi="Arial" w:cs="Arial"/>
                <w:sz w:val="20"/>
                <w:szCs w:val="20"/>
                <w:u w:val="single"/>
              </w:rPr>
            </w:r>
            <w:r w:rsidRPr="00977380">
              <w:rPr>
                <w:rFonts w:ascii="Arial" w:hAnsi="Arial" w:cs="Arial"/>
                <w:sz w:val="20"/>
                <w:szCs w:val="20"/>
                <w:u w:val="single"/>
              </w:rPr>
              <w:fldChar w:fldCharType="separate"/>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xml:space="preserve">            </w:t>
            </w:r>
            <w:r w:rsidRPr="00977380">
              <w:rPr>
                <w:rFonts w:ascii="Arial" w:hAnsi="Arial" w:cs="Arial"/>
                <w:noProof/>
                <w:sz w:val="20"/>
                <w:szCs w:val="20"/>
                <w:u w:val="single"/>
              </w:rPr>
              <w:t> </w:t>
            </w:r>
            <w:r w:rsidRPr="00977380">
              <w:rPr>
                <w:rFonts w:ascii="Arial" w:hAnsi="Arial" w:cs="Arial"/>
                <w:sz w:val="20"/>
                <w:szCs w:val="20"/>
                <w:u w:val="single"/>
              </w:rPr>
              <w:fldChar w:fldCharType="end"/>
            </w:r>
          </w:p>
        </w:tc>
        <w:tc>
          <w:tcPr>
            <w:tcW w:w="4680" w:type="dxa"/>
          </w:tcPr>
          <w:p w14:paraId="5AFA3888" w14:textId="77777777" w:rsidR="008E5F67" w:rsidRPr="00977380" w:rsidRDefault="008E5F67" w:rsidP="008E5F67">
            <w:pPr>
              <w:rPr>
                <w:rFonts w:ascii="Arial" w:hAnsi="Arial" w:cs="Arial"/>
                <w:sz w:val="20"/>
                <w:szCs w:val="20"/>
              </w:rPr>
            </w:pPr>
            <w:r w:rsidRPr="00977380">
              <w:rPr>
                <w:rFonts w:ascii="Arial" w:hAnsi="Arial" w:cs="Arial"/>
                <w:sz w:val="20"/>
                <w:szCs w:val="20"/>
                <w:u w:val="single"/>
              </w:rPr>
              <w:fldChar w:fldCharType="begin">
                <w:ffData>
                  <w:name w:val="Text3"/>
                  <w:enabled/>
                  <w:calcOnExit w:val="0"/>
                  <w:textInput/>
                </w:ffData>
              </w:fldChar>
            </w:r>
            <w:r w:rsidRPr="00977380">
              <w:rPr>
                <w:rFonts w:ascii="Arial" w:hAnsi="Arial" w:cs="Arial"/>
                <w:sz w:val="20"/>
                <w:szCs w:val="20"/>
                <w:u w:val="single"/>
              </w:rPr>
              <w:instrText xml:space="preserve"> FORMTEXT </w:instrText>
            </w:r>
            <w:r w:rsidRPr="00977380">
              <w:rPr>
                <w:rFonts w:ascii="Arial" w:hAnsi="Arial" w:cs="Arial"/>
                <w:sz w:val="20"/>
                <w:szCs w:val="20"/>
                <w:u w:val="single"/>
              </w:rPr>
            </w:r>
            <w:r w:rsidRPr="00977380">
              <w:rPr>
                <w:rFonts w:ascii="Arial" w:hAnsi="Arial" w:cs="Arial"/>
                <w:sz w:val="20"/>
                <w:szCs w:val="20"/>
                <w:u w:val="single"/>
              </w:rPr>
              <w:fldChar w:fldCharType="separate"/>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xml:space="preserve">                                                                      </w:t>
            </w:r>
            <w:r w:rsidRPr="00977380">
              <w:rPr>
                <w:rFonts w:ascii="Arial" w:hAnsi="Arial" w:cs="Arial"/>
                <w:noProof/>
                <w:sz w:val="20"/>
                <w:szCs w:val="20"/>
                <w:u w:val="single"/>
              </w:rPr>
              <w:t> </w:t>
            </w:r>
            <w:r w:rsidRPr="00977380">
              <w:rPr>
                <w:rFonts w:ascii="Arial" w:hAnsi="Arial" w:cs="Arial"/>
                <w:sz w:val="20"/>
                <w:szCs w:val="20"/>
                <w:u w:val="single"/>
              </w:rPr>
              <w:fldChar w:fldCharType="end"/>
            </w:r>
          </w:p>
        </w:tc>
        <w:tc>
          <w:tcPr>
            <w:tcW w:w="4770" w:type="dxa"/>
          </w:tcPr>
          <w:p w14:paraId="4C57A4C7" w14:textId="77777777" w:rsidR="008E5F67" w:rsidRPr="00977380" w:rsidRDefault="008E5F67" w:rsidP="008E5F67">
            <w:pPr>
              <w:ind w:left="-108"/>
              <w:rPr>
                <w:rFonts w:ascii="Arial" w:hAnsi="Arial" w:cs="Arial"/>
                <w:sz w:val="20"/>
                <w:szCs w:val="20"/>
              </w:rPr>
            </w:pPr>
            <w:r w:rsidRPr="00977380">
              <w:rPr>
                <w:rFonts w:ascii="Arial" w:hAnsi="Arial" w:cs="Arial"/>
                <w:sz w:val="20"/>
                <w:szCs w:val="20"/>
                <w:u w:val="single"/>
              </w:rPr>
              <w:fldChar w:fldCharType="begin">
                <w:ffData>
                  <w:name w:val="Text3"/>
                  <w:enabled/>
                  <w:calcOnExit w:val="0"/>
                  <w:textInput/>
                </w:ffData>
              </w:fldChar>
            </w:r>
            <w:r w:rsidRPr="00977380">
              <w:rPr>
                <w:rFonts w:ascii="Arial" w:hAnsi="Arial" w:cs="Arial"/>
                <w:sz w:val="20"/>
                <w:szCs w:val="20"/>
                <w:u w:val="single"/>
              </w:rPr>
              <w:instrText xml:space="preserve"> FORMTEXT </w:instrText>
            </w:r>
            <w:r w:rsidRPr="00977380">
              <w:rPr>
                <w:rFonts w:ascii="Arial" w:hAnsi="Arial" w:cs="Arial"/>
                <w:sz w:val="20"/>
                <w:szCs w:val="20"/>
                <w:u w:val="single"/>
              </w:rPr>
            </w:r>
            <w:r w:rsidRPr="00977380">
              <w:rPr>
                <w:rFonts w:ascii="Arial" w:hAnsi="Arial" w:cs="Arial"/>
                <w:sz w:val="20"/>
                <w:szCs w:val="20"/>
                <w:u w:val="single"/>
              </w:rPr>
              <w:fldChar w:fldCharType="separate"/>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w:t>
            </w:r>
            <w:r w:rsidRPr="00977380">
              <w:rPr>
                <w:rFonts w:ascii="Arial" w:hAnsi="Arial" w:cs="Arial"/>
                <w:noProof/>
                <w:sz w:val="20"/>
                <w:szCs w:val="20"/>
                <w:u w:val="single"/>
              </w:rPr>
              <w:t xml:space="preserve">                                                                         </w:t>
            </w:r>
            <w:r w:rsidRPr="00977380">
              <w:rPr>
                <w:rFonts w:ascii="Arial" w:hAnsi="Arial" w:cs="Arial"/>
                <w:noProof/>
                <w:sz w:val="20"/>
                <w:szCs w:val="20"/>
                <w:u w:val="single"/>
              </w:rPr>
              <w:t> </w:t>
            </w:r>
            <w:r w:rsidRPr="00977380">
              <w:rPr>
                <w:rFonts w:ascii="Arial" w:hAnsi="Arial" w:cs="Arial"/>
                <w:sz w:val="20"/>
                <w:szCs w:val="20"/>
                <w:u w:val="single"/>
              </w:rPr>
              <w:fldChar w:fldCharType="end"/>
            </w:r>
          </w:p>
        </w:tc>
      </w:tr>
      <w:tr w:rsidR="008037AD" w:rsidRPr="00977380" w14:paraId="1BDCB270" w14:textId="77777777">
        <w:tc>
          <w:tcPr>
            <w:tcW w:w="1440" w:type="dxa"/>
          </w:tcPr>
          <w:p w14:paraId="51AA76C1" w14:textId="77777777" w:rsidR="008E5F67" w:rsidRPr="00977380" w:rsidRDefault="008E5F67">
            <w:pPr>
              <w:tabs>
                <w:tab w:val="left" w:pos="2187"/>
              </w:tabs>
              <w:ind w:right="560"/>
              <w:rPr>
                <w:rFonts w:ascii="Arial" w:hAnsi="Arial" w:cs="Arial"/>
                <w:sz w:val="20"/>
                <w:szCs w:val="20"/>
              </w:rPr>
            </w:pPr>
            <w:r w:rsidRPr="00977380">
              <w:rPr>
                <w:rFonts w:ascii="Arial" w:hAnsi="Arial" w:cs="Arial"/>
                <w:i/>
                <w:sz w:val="20"/>
                <w:szCs w:val="20"/>
              </w:rPr>
              <w:t>Date</w:t>
            </w:r>
            <w:r w:rsidRPr="00977380">
              <w:rPr>
                <w:rFonts w:ascii="Arial" w:hAnsi="Arial" w:cs="Arial"/>
                <w:i/>
                <w:sz w:val="20"/>
                <w:szCs w:val="20"/>
              </w:rPr>
              <w:tab/>
              <w:t>Printed Name</w:t>
            </w:r>
          </w:p>
        </w:tc>
        <w:tc>
          <w:tcPr>
            <w:tcW w:w="4680" w:type="dxa"/>
          </w:tcPr>
          <w:p w14:paraId="139AA348" w14:textId="77777777" w:rsidR="008E5F67" w:rsidRPr="00977380" w:rsidRDefault="008E5F67" w:rsidP="008E5F67">
            <w:pPr>
              <w:tabs>
                <w:tab w:val="left" w:pos="792"/>
              </w:tabs>
              <w:ind w:left="792"/>
              <w:rPr>
                <w:rFonts w:ascii="Arial" w:hAnsi="Arial" w:cs="Arial"/>
                <w:i/>
                <w:sz w:val="20"/>
                <w:szCs w:val="20"/>
              </w:rPr>
            </w:pPr>
            <w:r w:rsidRPr="00977380">
              <w:rPr>
                <w:rFonts w:ascii="Arial" w:hAnsi="Arial" w:cs="Arial"/>
                <w:i/>
                <w:sz w:val="20"/>
                <w:szCs w:val="20"/>
              </w:rPr>
              <w:t>Printed Name</w:t>
            </w:r>
          </w:p>
        </w:tc>
        <w:tc>
          <w:tcPr>
            <w:tcW w:w="4770" w:type="dxa"/>
          </w:tcPr>
          <w:p w14:paraId="2E76BA7A" w14:textId="77777777" w:rsidR="008E5F67" w:rsidRPr="00977380" w:rsidRDefault="008E5F67" w:rsidP="008E5F67">
            <w:pPr>
              <w:ind w:left="522"/>
              <w:rPr>
                <w:rFonts w:ascii="Arial" w:hAnsi="Arial" w:cs="Arial"/>
                <w:sz w:val="20"/>
                <w:szCs w:val="20"/>
              </w:rPr>
            </w:pPr>
            <w:r w:rsidRPr="00977380">
              <w:rPr>
                <w:rFonts w:ascii="Arial" w:hAnsi="Arial" w:cs="Arial"/>
                <w:i/>
                <w:sz w:val="20"/>
                <w:szCs w:val="20"/>
              </w:rPr>
              <w:t>Signature</w:t>
            </w:r>
          </w:p>
        </w:tc>
      </w:tr>
    </w:tbl>
    <w:p w14:paraId="7CB63D8A" w14:textId="77777777" w:rsidR="008E5F67" w:rsidRPr="00977380" w:rsidRDefault="008E5F67" w:rsidP="008E5F67">
      <w:pPr>
        <w:rPr>
          <w:rFonts w:ascii="Arial" w:hAnsi="Arial" w:cs="Arial"/>
          <w:sz w:val="20"/>
          <w:szCs w:val="20"/>
        </w:rPr>
      </w:pPr>
    </w:p>
    <w:sectPr w:rsidR="008E5F67" w:rsidRPr="00977380" w:rsidSect="004E6B52">
      <w:footerReference w:type="default" r:id="rId8"/>
      <w:pgSz w:w="12240" w:h="15840" w:code="1"/>
      <w:pgMar w:top="1008" w:right="720" w:bottom="720" w:left="720" w:header="720" w:footer="39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96DD" w14:textId="77777777" w:rsidR="00690C1C" w:rsidRDefault="00690C1C">
      <w:r>
        <w:separator/>
      </w:r>
    </w:p>
  </w:endnote>
  <w:endnote w:type="continuationSeparator" w:id="0">
    <w:p w14:paraId="2F8271FD" w14:textId="77777777" w:rsidR="00690C1C" w:rsidRDefault="0069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18D2" w14:textId="77777777" w:rsidR="00690C1C" w:rsidRPr="00E94407" w:rsidRDefault="00690C1C" w:rsidP="008E5F67">
    <w:pPr>
      <w:pStyle w:val="Footer"/>
      <w:tabs>
        <w:tab w:val="clear" w:pos="4320"/>
        <w:tab w:val="clear" w:pos="8640"/>
        <w:tab w:val="center" w:pos="5310"/>
      </w:tabs>
      <w:ind w:right="90"/>
      <w:jc w:val="cente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61312" behindDoc="0" locked="0" layoutInCell="1" allowOverlap="1" wp14:anchorId="467C0032" wp14:editId="1E205BE7">
              <wp:simplePos x="0" y="0"/>
              <wp:positionH relativeFrom="column">
                <wp:posOffset>0</wp:posOffset>
              </wp:positionH>
              <wp:positionV relativeFrom="paragraph">
                <wp:posOffset>-19685</wp:posOffset>
              </wp:positionV>
              <wp:extent cx="6858000" cy="0"/>
              <wp:effectExtent l="19050" t="18415" r="1905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2574"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AyFAIAACk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" strokeweight="2.25pt"/>
          </w:pict>
        </mc:Fallback>
      </mc:AlternateContent>
    </w:r>
    <w:r w:rsidRPr="00E94407">
      <w:rPr>
        <w:rFonts w:ascii="Arial" w:hAnsi="Arial" w:cs="Arial"/>
        <w:sz w:val="16"/>
        <w:szCs w:val="16"/>
      </w:rPr>
      <w:t xml:space="preserve">This form has been approved for use </w:t>
    </w:r>
    <w:r>
      <w:rPr>
        <w:rFonts w:ascii="Arial" w:hAnsi="Arial" w:cs="Arial"/>
        <w:sz w:val="16"/>
        <w:szCs w:val="16"/>
      </w:rPr>
      <w:t>in</w:t>
    </w:r>
    <w:r w:rsidRPr="00E94407">
      <w:rPr>
        <w:rFonts w:ascii="Arial" w:hAnsi="Arial" w:cs="Arial"/>
        <w:sz w:val="16"/>
        <w:szCs w:val="16"/>
      </w:rPr>
      <w:t xml:space="preserve"> </w:t>
    </w:r>
    <w:r w:rsidR="00514092">
      <w:rPr>
        <w:rFonts w:ascii="Arial" w:hAnsi="Arial" w:cs="Arial"/>
        <w:sz w:val="16"/>
        <w:szCs w:val="16"/>
      </w:rPr>
      <w:t>Subchapter V</w:t>
    </w:r>
    <w:r>
      <w:rPr>
        <w:rFonts w:ascii="Arial" w:hAnsi="Arial" w:cs="Arial"/>
        <w:sz w:val="16"/>
        <w:szCs w:val="16"/>
      </w:rPr>
      <w:t xml:space="preserve"> cases assigned to Judge Vincent P. Zurzolo</w:t>
    </w:r>
    <w:r w:rsidRPr="00E94407">
      <w:rPr>
        <w:rFonts w:ascii="Arial" w:hAnsi="Arial" w:cs="Arial"/>
        <w:sz w:val="16"/>
        <w:szCs w:val="16"/>
      </w:rPr>
      <w:t>.</w:t>
    </w:r>
  </w:p>
  <w:p w14:paraId="63373164" w14:textId="24A92F41" w:rsidR="00690C1C" w:rsidRDefault="003840A2" w:rsidP="008E5F67">
    <w:pPr>
      <w:pStyle w:val="Footer"/>
      <w:tabs>
        <w:tab w:val="clear" w:pos="4320"/>
        <w:tab w:val="clear" w:pos="8640"/>
        <w:tab w:val="center" w:pos="5310"/>
        <w:tab w:val="right" w:pos="10800"/>
      </w:tabs>
      <w:rPr>
        <w:rFonts w:ascii="Arial" w:hAnsi="Arial" w:cs="Arial"/>
        <w:b/>
        <w:szCs w:val="32"/>
      </w:rPr>
    </w:pPr>
    <w:r w:rsidRPr="003840A2">
      <w:rPr>
        <w:rFonts w:ascii="Arial" w:hAnsi="Arial" w:cs="Arial"/>
        <w:i/>
        <w:sz w:val="16"/>
        <w:szCs w:val="16"/>
      </w:rPr>
      <w:t>November</w:t>
    </w:r>
    <w:r>
      <w:rPr>
        <w:rFonts w:ascii="Arial" w:hAnsi="Arial" w:cs="Arial"/>
        <w:i/>
        <w:color w:val="FF0000"/>
        <w:sz w:val="16"/>
        <w:szCs w:val="16"/>
      </w:rPr>
      <w:t xml:space="preserve"> </w:t>
    </w:r>
    <w:r w:rsidR="00690C1C">
      <w:rPr>
        <w:rFonts w:ascii="Arial" w:hAnsi="Arial" w:cs="Arial"/>
        <w:i/>
        <w:sz w:val="16"/>
        <w:szCs w:val="16"/>
      </w:rPr>
      <w:t>2020</w:t>
    </w:r>
    <w:r w:rsidR="00690C1C">
      <w:rPr>
        <w:rFonts w:ascii="Arial" w:hAnsi="Arial" w:cs="Arial"/>
        <w:i/>
        <w:sz w:val="16"/>
        <w:szCs w:val="16"/>
      </w:rPr>
      <w:tab/>
    </w:r>
    <w:r w:rsidR="00690C1C">
      <w:rPr>
        <w:rFonts w:ascii="Arial" w:hAnsi="Arial" w:cs="Arial"/>
        <w:sz w:val="16"/>
        <w:szCs w:val="16"/>
      </w:rPr>
      <w:t>Page</w:t>
    </w:r>
    <w:r w:rsidR="00690C1C" w:rsidRPr="00117E1D">
      <w:rPr>
        <w:rFonts w:ascii="Arial" w:hAnsi="Arial" w:cs="Arial"/>
        <w:sz w:val="16"/>
        <w:szCs w:val="16"/>
      </w:rPr>
      <w:t xml:space="preserve"> </w:t>
    </w:r>
    <w:r w:rsidR="00690C1C" w:rsidRPr="00117E1D">
      <w:rPr>
        <w:rStyle w:val="PageNumber"/>
        <w:rFonts w:ascii="Arial" w:hAnsi="Arial" w:cs="Arial"/>
        <w:sz w:val="16"/>
        <w:szCs w:val="16"/>
      </w:rPr>
      <w:fldChar w:fldCharType="begin"/>
    </w:r>
    <w:r w:rsidR="00690C1C" w:rsidRPr="00117E1D">
      <w:rPr>
        <w:rStyle w:val="PageNumber"/>
        <w:rFonts w:ascii="Arial" w:hAnsi="Arial" w:cs="Arial"/>
        <w:sz w:val="16"/>
        <w:szCs w:val="16"/>
      </w:rPr>
      <w:instrText xml:space="preserve"> PAGE </w:instrText>
    </w:r>
    <w:r w:rsidR="00690C1C" w:rsidRPr="00117E1D">
      <w:rPr>
        <w:rStyle w:val="PageNumber"/>
        <w:rFonts w:ascii="Arial" w:hAnsi="Arial" w:cs="Arial"/>
        <w:sz w:val="16"/>
        <w:szCs w:val="16"/>
      </w:rPr>
      <w:fldChar w:fldCharType="separate"/>
    </w:r>
    <w:r w:rsidR="00690C1C">
      <w:rPr>
        <w:rStyle w:val="PageNumber"/>
        <w:rFonts w:ascii="Arial" w:hAnsi="Arial" w:cs="Arial"/>
        <w:noProof/>
        <w:sz w:val="16"/>
        <w:szCs w:val="16"/>
      </w:rPr>
      <w:t>21</w:t>
    </w:r>
    <w:r w:rsidR="00690C1C" w:rsidRPr="00117E1D">
      <w:rPr>
        <w:rStyle w:val="PageNumber"/>
        <w:rFonts w:ascii="Arial" w:hAnsi="Arial" w:cs="Arial"/>
        <w:sz w:val="16"/>
        <w:szCs w:val="16"/>
      </w:rPr>
      <w:fldChar w:fldCharType="end"/>
    </w:r>
    <w:r w:rsidR="00690C1C">
      <w:rPr>
        <w:rStyle w:val="PageNumber"/>
        <w:i/>
        <w:sz w:val="16"/>
        <w:szCs w:val="16"/>
      </w:rPr>
      <w:tab/>
    </w:r>
    <w:r w:rsidR="00690C1C">
      <w:rPr>
        <w:rFonts w:ascii="Arial" w:hAnsi="Arial" w:cs="Arial"/>
        <w:b/>
        <w:sz w:val="20"/>
        <w:szCs w:val="20"/>
      </w:rPr>
      <w:t>VZ SUBCH</w:t>
    </w:r>
    <w:r w:rsidR="006D45DE">
      <w:rPr>
        <w:rFonts w:ascii="Arial" w:hAnsi="Arial" w:cs="Arial"/>
        <w:b/>
        <w:sz w:val="20"/>
        <w:szCs w:val="20"/>
      </w:rPr>
      <w:t>APTER.</w:t>
    </w:r>
    <w:r w:rsidR="00690C1C">
      <w:rPr>
        <w:rFonts w:ascii="Arial" w:hAnsi="Arial" w:cs="Arial"/>
        <w:b/>
        <w:sz w:val="20"/>
        <w:szCs w:val="20"/>
      </w:rPr>
      <w:t>V</w:t>
    </w:r>
    <w:r w:rsidR="00690C1C" w:rsidRPr="001C1780">
      <w:rPr>
        <w:rFonts w:ascii="Arial" w:hAnsi="Arial" w:cs="Arial"/>
        <w:b/>
        <w:sz w:val="20"/>
        <w:szCs w:val="20"/>
      </w:rPr>
      <w:t>.</w:t>
    </w:r>
    <w:r w:rsidR="00C9367F">
      <w:rPr>
        <w:rFonts w:ascii="Arial" w:hAnsi="Arial" w:cs="Arial"/>
        <w:b/>
        <w:sz w:val="20"/>
        <w:szCs w:val="20"/>
      </w:rPr>
      <w:t>EXHDEC.</w:t>
    </w:r>
    <w:r w:rsidR="00690C1C" w:rsidRPr="001C1780">
      <w:rPr>
        <w:rFonts w:ascii="Arial" w:hAnsi="Arial" w:cs="Arial"/>
        <w:b/>
        <w:sz w:val="20"/>
        <w:szCs w:val="20"/>
      </w:rPr>
      <w:t>PLAN</w:t>
    </w:r>
  </w:p>
  <w:p w14:paraId="576EA1F8" w14:textId="77777777" w:rsidR="00690C1C" w:rsidRDefault="00690C1C" w:rsidP="008E5F67">
    <w:pPr>
      <w:pStyle w:val="Footer"/>
      <w:tabs>
        <w:tab w:val="clear" w:pos="4320"/>
        <w:tab w:val="clear" w:pos="8640"/>
        <w:tab w:val="left" w:pos="4680"/>
        <w:tab w:val="center" w:pos="5040"/>
        <w:tab w:val="left" w:pos="828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C294" w14:textId="77777777" w:rsidR="00690C1C" w:rsidRDefault="00690C1C">
      <w:r>
        <w:separator/>
      </w:r>
    </w:p>
  </w:footnote>
  <w:footnote w:type="continuationSeparator" w:id="0">
    <w:p w14:paraId="05324981" w14:textId="77777777" w:rsidR="00690C1C" w:rsidRDefault="0069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upperLetter"/>
      <w:lvlText w:val="%1."/>
      <w:lvlJc w:val="left"/>
      <w:pPr>
        <w:tabs>
          <w:tab w:val="num" w:pos="1380"/>
        </w:tabs>
        <w:ind w:left="1380" w:hanging="720"/>
      </w:pPr>
    </w:lvl>
  </w:abstractNum>
  <w:abstractNum w:abstractNumId="1" w15:restartNumberingAfterBreak="0">
    <w:nsid w:val="001F63CA"/>
    <w:multiLevelType w:val="hybridMultilevel"/>
    <w:tmpl w:val="40D478AE"/>
    <w:lvl w:ilvl="0" w:tplc="381AA8A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C0EE2"/>
    <w:multiLevelType w:val="hybridMultilevel"/>
    <w:tmpl w:val="D988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0704"/>
    <w:multiLevelType w:val="hybridMultilevel"/>
    <w:tmpl w:val="521A378E"/>
    <w:lvl w:ilvl="0" w:tplc="F0DCB4FA">
      <w:start w:val="1"/>
      <w:numFmt w:val="decimal"/>
      <w:lvlText w:val="(%1)"/>
      <w:lvlJc w:val="left"/>
      <w:pPr>
        <w:ind w:left="1605" w:hanging="360"/>
      </w:pPr>
      <w:rPr>
        <w:rFonts w:hint="default"/>
        <w:b/>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 w15:restartNumberingAfterBreak="0">
    <w:nsid w:val="0E5B6240"/>
    <w:multiLevelType w:val="hybridMultilevel"/>
    <w:tmpl w:val="ED16E4A2"/>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23B44"/>
    <w:multiLevelType w:val="hybridMultilevel"/>
    <w:tmpl w:val="3DDA5F16"/>
    <w:lvl w:ilvl="0" w:tplc="1306117C">
      <w:start w:val="1"/>
      <w:numFmt w:val="decimal"/>
      <w:lvlText w:val="%1."/>
      <w:lvlJc w:val="left"/>
      <w:pPr>
        <w:ind w:left="1185" w:hanging="360"/>
      </w:pPr>
      <w:rPr>
        <w:rFonts w:hint="default"/>
        <w:sz w:val="2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121400C"/>
    <w:multiLevelType w:val="hybridMultilevel"/>
    <w:tmpl w:val="54CC905E"/>
    <w:lvl w:ilvl="0" w:tplc="726C2CE2">
      <w:start w:val="1"/>
      <w:numFmt w:val="decimal"/>
      <w:lvlText w:val="%1."/>
      <w:lvlJc w:val="left"/>
      <w:pPr>
        <w:ind w:left="1410" w:hanging="360"/>
      </w:pPr>
      <w:rPr>
        <w:rFonts w:hint="default"/>
      </w:rPr>
    </w:lvl>
    <w:lvl w:ilvl="1" w:tplc="4A806BB0" w:tentative="1">
      <w:start w:val="1"/>
      <w:numFmt w:val="lowerLetter"/>
      <w:lvlText w:val="%2."/>
      <w:lvlJc w:val="left"/>
      <w:pPr>
        <w:ind w:left="2130" w:hanging="360"/>
      </w:pPr>
    </w:lvl>
    <w:lvl w:ilvl="2" w:tplc="D6F626A4" w:tentative="1">
      <w:start w:val="1"/>
      <w:numFmt w:val="lowerRoman"/>
      <w:lvlText w:val="%3."/>
      <w:lvlJc w:val="right"/>
      <w:pPr>
        <w:ind w:left="2850" w:hanging="180"/>
      </w:pPr>
    </w:lvl>
    <w:lvl w:ilvl="3" w:tplc="CD1C49A0" w:tentative="1">
      <w:start w:val="1"/>
      <w:numFmt w:val="decimal"/>
      <w:lvlText w:val="%4."/>
      <w:lvlJc w:val="left"/>
      <w:pPr>
        <w:ind w:left="3570" w:hanging="360"/>
      </w:pPr>
    </w:lvl>
    <w:lvl w:ilvl="4" w:tplc="D6786C04" w:tentative="1">
      <w:start w:val="1"/>
      <w:numFmt w:val="lowerLetter"/>
      <w:lvlText w:val="%5."/>
      <w:lvlJc w:val="left"/>
      <w:pPr>
        <w:ind w:left="4290" w:hanging="360"/>
      </w:pPr>
    </w:lvl>
    <w:lvl w:ilvl="5" w:tplc="41B8C64A" w:tentative="1">
      <w:start w:val="1"/>
      <w:numFmt w:val="lowerRoman"/>
      <w:lvlText w:val="%6."/>
      <w:lvlJc w:val="right"/>
      <w:pPr>
        <w:ind w:left="5010" w:hanging="180"/>
      </w:pPr>
    </w:lvl>
    <w:lvl w:ilvl="6" w:tplc="7DBAA5F6" w:tentative="1">
      <w:start w:val="1"/>
      <w:numFmt w:val="decimal"/>
      <w:lvlText w:val="%7."/>
      <w:lvlJc w:val="left"/>
      <w:pPr>
        <w:ind w:left="5730" w:hanging="360"/>
      </w:pPr>
    </w:lvl>
    <w:lvl w:ilvl="7" w:tplc="5518F460" w:tentative="1">
      <w:start w:val="1"/>
      <w:numFmt w:val="lowerLetter"/>
      <w:lvlText w:val="%8."/>
      <w:lvlJc w:val="left"/>
      <w:pPr>
        <w:ind w:left="6450" w:hanging="360"/>
      </w:pPr>
    </w:lvl>
    <w:lvl w:ilvl="8" w:tplc="8D72D680" w:tentative="1">
      <w:start w:val="1"/>
      <w:numFmt w:val="lowerRoman"/>
      <w:lvlText w:val="%9."/>
      <w:lvlJc w:val="right"/>
      <w:pPr>
        <w:ind w:left="7170" w:hanging="180"/>
      </w:pPr>
    </w:lvl>
  </w:abstractNum>
  <w:abstractNum w:abstractNumId="7" w15:restartNumberingAfterBreak="0">
    <w:nsid w:val="13C76515"/>
    <w:multiLevelType w:val="hybridMultilevel"/>
    <w:tmpl w:val="FE2A2E2A"/>
    <w:lvl w:ilvl="0" w:tplc="5C6C16EA">
      <w:start w:val="1"/>
      <w:numFmt w:val="upperLetter"/>
      <w:lvlText w:val="%1."/>
      <w:lvlJc w:val="left"/>
      <w:pPr>
        <w:ind w:left="1050" w:hanging="360"/>
      </w:pPr>
      <w:rPr>
        <w:rFonts w:hint="default"/>
        <w:b/>
        <w:u w:val="none"/>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62E2A92"/>
    <w:multiLevelType w:val="hybridMultilevel"/>
    <w:tmpl w:val="4F7C97B2"/>
    <w:lvl w:ilvl="0" w:tplc="DC287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F710A"/>
    <w:multiLevelType w:val="hybridMultilevel"/>
    <w:tmpl w:val="00729268"/>
    <w:lvl w:ilvl="0" w:tplc="0DDE63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BEC5A91"/>
    <w:multiLevelType w:val="hybridMultilevel"/>
    <w:tmpl w:val="DE9A5236"/>
    <w:lvl w:ilvl="0" w:tplc="2E16718E">
      <w:start w:val="1"/>
      <w:numFmt w:val="upperRoman"/>
      <w:lvlText w:val="%1."/>
      <w:lvlJc w:val="left"/>
      <w:pPr>
        <w:ind w:left="1080" w:hanging="720"/>
      </w:pPr>
      <w:rPr>
        <w:rFonts w:hint="default"/>
        <w:u w:val="none"/>
      </w:rPr>
    </w:lvl>
    <w:lvl w:ilvl="1" w:tplc="5EF66380" w:tentative="1">
      <w:start w:val="1"/>
      <w:numFmt w:val="lowerLetter"/>
      <w:lvlText w:val="%2."/>
      <w:lvlJc w:val="left"/>
      <w:pPr>
        <w:ind w:left="1440" w:hanging="360"/>
      </w:pPr>
    </w:lvl>
    <w:lvl w:ilvl="2" w:tplc="887A5960" w:tentative="1">
      <w:start w:val="1"/>
      <w:numFmt w:val="lowerRoman"/>
      <w:lvlText w:val="%3."/>
      <w:lvlJc w:val="right"/>
      <w:pPr>
        <w:ind w:left="2160" w:hanging="180"/>
      </w:pPr>
    </w:lvl>
    <w:lvl w:ilvl="3" w:tplc="508A224E" w:tentative="1">
      <w:start w:val="1"/>
      <w:numFmt w:val="decimal"/>
      <w:lvlText w:val="%4."/>
      <w:lvlJc w:val="left"/>
      <w:pPr>
        <w:ind w:left="2880" w:hanging="360"/>
      </w:pPr>
    </w:lvl>
    <w:lvl w:ilvl="4" w:tplc="6A3607A0" w:tentative="1">
      <w:start w:val="1"/>
      <w:numFmt w:val="lowerLetter"/>
      <w:lvlText w:val="%5."/>
      <w:lvlJc w:val="left"/>
      <w:pPr>
        <w:ind w:left="3600" w:hanging="360"/>
      </w:pPr>
    </w:lvl>
    <w:lvl w:ilvl="5" w:tplc="D4C8BE06" w:tentative="1">
      <w:start w:val="1"/>
      <w:numFmt w:val="lowerRoman"/>
      <w:lvlText w:val="%6."/>
      <w:lvlJc w:val="right"/>
      <w:pPr>
        <w:ind w:left="4320" w:hanging="180"/>
      </w:pPr>
    </w:lvl>
    <w:lvl w:ilvl="6" w:tplc="8BB419CC" w:tentative="1">
      <w:start w:val="1"/>
      <w:numFmt w:val="decimal"/>
      <w:lvlText w:val="%7."/>
      <w:lvlJc w:val="left"/>
      <w:pPr>
        <w:ind w:left="5040" w:hanging="360"/>
      </w:pPr>
    </w:lvl>
    <w:lvl w:ilvl="7" w:tplc="2966A59C" w:tentative="1">
      <w:start w:val="1"/>
      <w:numFmt w:val="lowerLetter"/>
      <w:lvlText w:val="%8."/>
      <w:lvlJc w:val="left"/>
      <w:pPr>
        <w:ind w:left="5760" w:hanging="360"/>
      </w:pPr>
    </w:lvl>
    <w:lvl w:ilvl="8" w:tplc="F008EF98" w:tentative="1">
      <w:start w:val="1"/>
      <w:numFmt w:val="lowerRoman"/>
      <w:lvlText w:val="%9."/>
      <w:lvlJc w:val="right"/>
      <w:pPr>
        <w:ind w:left="6480" w:hanging="180"/>
      </w:pPr>
    </w:lvl>
  </w:abstractNum>
  <w:abstractNum w:abstractNumId="11" w15:restartNumberingAfterBreak="0">
    <w:nsid w:val="1C3001C5"/>
    <w:multiLevelType w:val="hybridMultilevel"/>
    <w:tmpl w:val="2F90EE58"/>
    <w:lvl w:ilvl="0" w:tplc="235275E4">
      <w:start w:val="1"/>
      <w:numFmt w:val="decimal"/>
      <w:lvlText w:val="%1."/>
      <w:lvlJc w:val="left"/>
      <w:pPr>
        <w:ind w:left="144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857E3"/>
    <w:multiLevelType w:val="hybridMultilevel"/>
    <w:tmpl w:val="BB425CF6"/>
    <w:lvl w:ilvl="0" w:tplc="67408E46">
      <w:start w:val="1"/>
      <w:numFmt w:val="decimal"/>
      <w:lvlText w:val="%1."/>
      <w:lvlJc w:val="left"/>
      <w:pPr>
        <w:ind w:left="1080" w:hanging="360"/>
      </w:pPr>
      <w:rPr>
        <w:rFonts w:hint="default"/>
        <w:sz w:val="20"/>
        <w:szCs w:val="20"/>
      </w:rPr>
    </w:lvl>
    <w:lvl w:ilvl="1" w:tplc="B660F3CA">
      <w:start w:val="1"/>
      <w:numFmt w:val="lowerLetter"/>
      <w:lvlText w:val="%2."/>
      <w:lvlJc w:val="left"/>
      <w:pPr>
        <w:ind w:left="1800" w:hanging="360"/>
      </w:pPr>
    </w:lvl>
    <w:lvl w:ilvl="2" w:tplc="5664BE24">
      <w:start w:val="1"/>
      <w:numFmt w:val="lowerRoman"/>
      <w:lvlText w:val="%3."/>
      <w:lvlJc w:val="right"/>
      <w:pPr>
        <w:ind w:left="2520" w:hanging="180"/>
      </w:pPr>
    </w:lvl>
    <w:lvl w:ilvl="3" w:tplc="0692607E" w:tentative="1">
      <w:start w:val="1"/>
      <w:numFmt w:val="decimal"/>
      <w:lvlText w:val="%4."/>
      <w:lvlJc w:val="left"/>
      <w:pPr>
        <w:ind w:left="3240" w:hanging="360"/>
      </w:pPr>
    </w:lvl>
    <w:lvl w:ilvl="4" w:tplc="5080CD8E" w:tentative="1">
      <w:start w:val="1"/>
      <w:numFmt w:val="lowerLetter"/>
      <w:lvlText w:val="%5."/>
      <w:lvlJc w:val="left"/>
      <w:pPr>
        <w:ind w:left="3960" w:hanging="360"/>
      </w:pPr>
    </w:lvl>
    <w:lvl w:ilvl="5" w:tplc="3AA40412" w:tentative="1">
      <w:start w:val="1"/>
      <w:numFmt w:val="lowerRoman"/>
      <w:lvlText w:val="%6."/>
      <w:lvlJc w:val="right"/>
      <w:pPr>
        <w:ind w:left="4680" w:hanging="180"/>
      </w:pPr>
    </w:lvl>
    <w:lvl w:ilvl="6" w:tplc="95F0B240" w:tentative="1">
      <w:start w:val="1"/>
      <w:numFmt w:val="decimal"/>
      <w:lvlText w:val="%7."/>
      <w:lvlJc w:val="left"/>
      <w:pPr>
        <w:ind w:left="5400" w:hanging="360"/>
      </w:pPr>
    </w:lvl>
    <w:lvl w:ilvl="7" w:tplc="E3DC06F6" w:tentative="1">
      <w:start w:val="1"/>
      <w:numFmt w:val="lowerLetter"/>
      <w:lvlText w:val="%8."/>
      <w:lvlJc w:val="left"/>
      <w:pPr>
        <w:ind w:left="6120" w:hanging="360"/>
      </w:pPr>
    </w:lvl>
    <w:lvl w:ilvl="8" w:tplc="8940D902" w:tentative="1">
      <w:start w:val="1"/>
      <w:numFmt w:val="lowerRoman"/>
      <w:lvlText w:val="%9."/>
      <w:lvlJc w:val="right"/>
      <w:pPr>
        <w:ind w:left="6840" w:hanging="180"/>
      </w:pPr>
    </w:lvl>
  </w:abstractNum>
  <w:abstractNum w:abstractNumId="13" w15:restartNumberingAfterBreak="0">
    <w:nsid w:val="1FCC02D5"/>
    <w:multiLevelType w:val="hybridMultilevel"/>
    <w:tmpl w:val="2FB80EC4"/>
    <w:lvl w:ilvl="0" w:tplc="5DE0E27C">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15:restartNumberingAfterBreak="0">
    <w:nsid w:val="245577D1"/>
    <w:multiLevelType w:val="hybridMultilevel"/>
    <w:tmpl w:val="D8AE1C98"/>
    <w:lvl w:ilvl="0" w:tplc="B5D66288">
      <w:start w:val="1"/>
      <w:numFmt w:val="upperLetter"/>
      <w:lvlText w:val="%1."/>
      <w:lvlJc w:val="left"/>
      <w:pPr>
        <w:ind w:left="720" w:hanging="360"/>
      </w:pPr>
      <w:rPr>
        <w:rFonts w:hint="default"/>
        <w:b/>
        <w:sz w:val="20"/>
        <w:szCs w:val="20"/>
      </w:rPr>
    </w:lvl>
    <w:lvl w:ilvl="1" w:tplc="5FBC1702" w:tentative="1">
      <w:start w:val="1"/>
      <w:numFmt w:val="lowerLetter"/>
      <w:lvlText w:val="%2."/>
      <w:lvlJc w:val="left"/>
      <w:pPr>
        <w:ind w:left="1440" w:hanging="360"/>
      </w:pPr>
    </w:lvl>
    <w:lvl w:ilvl="2" w:tplc="2374609A" w:tentative="1">
      <w:start w:val="1"/>
      <w:numFmt w:val="lowerRoman"/>
      <w:lvlText w:val="%3."/>
      <w:lvlJc w:val="right"/>
      <w:pPr>
        <w:ind w:left="2160" w:hanging="180"/>
      </w:pPr>
    </w:lvl>
    <w:lvl w:ilvl="3" w:tplc="78D613EC" w:tentative="1">
      <w:start w:val="1"/>
      <w:numFmt w:val="decimal"/>
      <w:lvlText w:val="%4."/>
      <w:lvlJc w:val="left"/>
      <w:pPr>
        <w:ind w:left="2880" w:hanging="360"/>
      </w:pPr>
    </w:lvl>
    <w:lvl w:ilvl="4" w:tplc="99CA6B24" w:tentative="1">
      <w:start w:val="1"/>
      <w:numFmt w:val="lowerLetter"/>
      <w:lvlText w:val="%5."/>
      <w:lvlJc w:val="left"/>
      <w:pPr>
        <w:ind w:left="3600" w:hanging="360"/>
      </w:pPr>
    </w:lvl>
    <w:lvl w:ilvl="5" w:tplc="A4C212B0" w:tentative="1">
      <w:start w:val="1"/>
      <w:numFmt w:val="lowerRoman"/>
      <w:lvlText w:val="%6."/>
      <w:lvlJc w:val="right"/>
      <w:pPr>
        <w:ind w:left="4320" w:hanging="180"/>
      </w:pPr>
    </w:lvl>
    <w:lvl w:ilvl="6" w:tplc="60F2B2F0" w:tentative="1">
      <w:start w:val="1"/>
      <w:numFmt w:val="decimal"/>
      <w:lvlText w:val="%7."/>
      <w:lvlJc w:val="left"/>
      <w:pPr>
        <w:ind w:left="5040" w:hanging="360"/>
      </w:pPr>
    </w:lvl>
    <w:lvl w:ilvl="7" w:tplc="1DBE719A" w:tentative="1">
      <w:start w:val="1"/>
      <w:numFmt w:val="lowerLetter"/>
      <w:lvlText w:val="%8."/>
      <w:lvlJc w:val="left"/>
      <w:pPr>
        <w:ind w:left="5760" w:hanging="360"/>
      </w:pPr>
    </w:lvl>
    <w:lvl w:ilvl="8" w:tplc="9D8EB6F4" w:tentative="1">
      <w:start w:val="1"/>
      <w:numFmt w:val="lowerRoman"/>
      <w:lvlText w:val="%9."/>
      <w:lvlJc w:val="right"/>
      <w:pPr>
        <w:ind w:left="6480" w:hanging="180"/>
      </w:pPr>
    </w:lvl>
  </w:abstractNum>
  <w:abstractNum w:abstractNumId="15" w15:restartNumberingAfterBreak="0">
    <w:nsid w:val="28AE597D"/>
    <w:multiLevelType w:val="hybridMultilevel"/>
    <w:tmpl w:val="A8E02548"/>
    <w:lvl w:ilvl="0" w:tplc="337CAB76">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E15A1"/>
    <w:multiLevelType w:val="hybridMultilevel"/>
    <w:tmpl w:val="1842E7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A666EA"/>
    <w:multiLevelType w:val="hybridMultilevel"/>
    <w:tmpl w:val="0A5CEB9C"/>
    <w:lvl w:ilvl="0" w:tplc="48322A86">
      <w:start w:val="1"/>
      <w:numFmt w:val="decimal"/>
      <w:lvlText w:val="%1."/>
      <w:lvlJc w:val="left"/>
      <w:pPr>
        <w:ind w:left="1440" w:hanging="360"/>
      </w:pPr>
      <w:rPr>
        <w:rFonts w:ascii="Arial" w:eastAsia="Arial"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946A6E"/>
    <w:multiLevelType w:val="hybridMultilevel"/>
    <w:tmpl w:val="7FC66264"/>
    <w:lvl w:ilvl="0" w:tplc="36EA41D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9" w15:restartNumberingAfterBreak="0">
    <w:nsid w:val="3A2E3B3E"/>
    <w:multiLevelType w:val="hybridMultilevel"/>
    <w:tmpl w:val="A802C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56873"/>
    <w:multiLevelType w:val="hybridMultilevel"/>
    <w:tmpl w:val="675E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D1309"/>
    <w:multiLevelType w:val="hybridMultilevel"/>
    <w:tmpl w:val="D590826C"/>
    <w:lvl w:ilvl="0" w:tplc="24F89E98">
      <w:start w:val="1"/>
      <w:numFmt w:val="decimal"/>
      <w:lvlText w:val="%1."/>
      <w:lvlJc w:val="left"/>
      <w:pPr>
        <w:ind w:left="690" w:hanging="360"/>
      </w:pPr>
      <w:rPr>
        <w:rFonts w:hint="default"/>
        <w:b w:val="0"/>
      </w:rPr>
    </w:lvl>
    <w:lvl w:ilvl="1" w:tplc="D962FFC4" w:tentative="1">
      <w:start w:val="1"/>
      <w:numFmt w:val="lowerLetter"/>
      <w:lvlText w:val="%2."/>
      <w:lvlJc w:val="left"/>
      <w:pPr>
        <w:ind w:left="1410" w:hanging="360"/>
      </w:pPr>
    </w:lvl>
    <w:lvl w:ilvl="2" w:tplc="8F0AF488" w:tentative="1">
      <w:start w:val="1"/>
      <w:numFmt w:val="lowerRoman"/>
      <w:lvlText w:val="%3."/>
      <w:lvlJc w:val="right"/>
      <w:pPr>
        <w:ind w:left="2130" w:hanging="180"/>
      </w:pPr>
    </w:lvl>
    <w:lvl w:ilvl="3" w:tplc="94586434" w:tentative="1">
      <w:start w:val="1"/>
      <w:numFmt w:val="decimal"/>
      <w:lvlText w:val="%4."/>
      <w:lvlJc w:val="left"/>
      <w:pPr>
        <w:ind w:left="2850" w:hanging="360"/>
      </w:pPr>
    </w:lvl>
    <w:lvl w:ilvl="4" w:tplc="BF6AF566" w:tentative="1">
      <w:start w:val="1"/>
      <w:numFmt w:val="lowerLetter"/>
      <w:lvlText w:val="%5."/>
      <w:lvlJc w:val="left"/>
      <w:pPr>
        <w:ind w:left="3570" w:hanging="360"/>
      </w:pPr>
    </w:lvl>
    <w:lvl w:ilvl="5" w:tplc="F272BBD4" w:tentative="1">
      <w:start w:val="1"/>
      <w:numFmt w:val="lowerRoman"/>
      <w:lvlText w:val="%6."/>
      <w:lvlJc w:val="right"/>
      <w:pPr>
        <w:ind w:left="4290" w:hanging="180"/>
      </w:pPr>
    </w:lvl>
    <w:lvl w:ilvl="6" w:tplc="2DB277B6" w:tentative="1">
      <w:start w:val="1"/>
      <w:numFmt w:val="decimal"/>
      <w:lvlText w:val="%7."/>
      <w:lvlJc w:val="left"/>
      <w:pPr>
        <w:ind w:left="5010" w:hanging="360"/>
      </w:pPr>
    </w:lvl>
    <w:lvl w:ilvl="7" w:tplc="FCA03814" w:tentative="1">
      <w:start w:val="1"/>
      <w:numFmt w:val="lowerLetter"/>
      <w:lvlText w:val="%8."/>
      <w:lvlJc w:val="left"/>
      <w:pPr>
        <w:ind w:left="5730" w:hanging="360"/>
      </w:pPr>
    </w:lvl>
    <w:lvl w:ilvl="8" w:tplc="A704B0CC" w:tentative="1">
      <w:start w:val="1"/>
      <w:numFmt w:val="lowerRoman"/>
      <w:lvlText w:val="%9."/>
      <w:lvlJc w:val="right"/>
      <w:pPr>
        <w:ind w:left="6450" w:hanging="180"/>
      </w:pPr>
    </w:lvl>
  </w:abstractNum>
  <w:abstractNum w:abstractNumId="22" w15:restartNumberingAfterBreak="0">
    <w:nsid w:val="44541110"/>
    <w:multiLevelType w:val="hybridMultilevel"/>
    <w:tmpl w:val="F670AC5C"/>
    <w:lvl w:ilvl="0" w:tplc="39A0130A">
      <w:start w:val="1"/>
      <w:numFmt w:val="decimal"/>
      <w:lvlText w:val="%1."/>
      <w:lvlJc w:val="left"/>
      <w:pPr>
        <w:ind w:left="1145" w:hanging="360"/>
      </w:pPr>
      <w:rPr>
        <w:rFonts w:hint="default"/>
      </w:rPr>
    </w:lvl>
    <w:lvl w:ilvl="1" w:tplc="A7BED244" w:tentative="1">
      <w:start w:val="1"/>
      <w:numFmt w:val="lowerLetter"/>
      <w:lvlText w:val="%2."/>
      <w:lvlJc w:val="left"/>
      <w:pPr>
        <w:ind w:left="1865" w:hanging="360"/>
      </w:pPr>
    </w:lvl>
    <w:lvl w:ilvl="2" w:tplc="142C487E" w:tentative="1">
      <w:start w:val="1"/>
      <w:numFmt w:val="lowerRoman"/>
      <w:lvlText w:val="%3."/>
      <w:lvlJc w:val="right"/>
      <w:pPr>
        <w:ind w:left="2585" w:hanging="180"/>
      </w:pPr>
    </w:lvl>
    <w:lvl w:ilvl="3" w:tplc="62BE78D8" w:tentative="1">
      <w:start w:val="1"/>
      <w:numFmt w:val="decimal"/>
      <w:lvlText w:val="%4."/>
      <w:lvlJc w:val="left"/>
      <w:pPr>
        <w:ind w:left="3305" w:hanging="360"/>
      </w:pPr>
    </w:lvl>
    <w:lvl w:ilvl="4" w:tplc="86803F82" w:tentative="1">
      <w:start w:val="1"/>
      <w:numFmt w:val="lowerLetter"/>
      <w:lvlText w:val="%5."/>
      <w:lvlJc w:val="left"/>
      <w:pPr>
        <w:ind w:left="4025" w:hanging="360"/>
      </w:pPr>
    </w:lvl>
    <w:lvl w:ilvl="5" w:tplc="EE1EAD2C" w:tentative="1">
      <w:start w:val="1"/>
      <w:numFmt w:val="lowerRoman"/>
      <w:lvlText w:val="%6."/>
      <w:lvlJc w:val="right"/>
      <w:pPr>
        <w:ind w:left="4745" w:hanging="180"/>
      </w:pPr>
    </w:lvl>
    <w:lvl w:ilvl="6" w:tplc="F9327E2A" w:tentative="1">
      <w:start w:val="1"/>
      <w:numFmt w:val="decimal"/>
      <w:lvlText w:val="%7."/>
      <w:lvlJc w:val="left"/>
      <w:pPr>
        <w:ind w:left="5465" w:hanging="360"/>
      </w:pPr>
    </w:lvl>
    <w:lvl w:ilvl="7" w:tplc="B9D491AC" w:tentative="1">
      <w:start w:val="1"/>
      <w:numFmt w:val="lowerLetter"/>
      <w:lvlText w:val="%8."/>
      <w:lvlJc w:val="left"/>
      <w:pPr>
        <w:ind w:left="6185" w:hanging="360"/>
      </w:pPr>
    </w:lvl>
    <w:lvl w:ilvl="8" w:tplc="ED789420" w:tentative="1">
      <w:start w:val="1"/>
      <w:numFmt w:val="lowerRoman"/>
      <w:lvlText w:val="%9."/>
      <w:lvlJc w:val="right"/>
      <w:pPr>
        <w:ind w:left="6905" w:hanging="180"/>
      </w:pPr>
    </w:lvl>
  </w:abstractNum>
  <w:abstractNum w:abstractNumId="23" w15:restartNumberingAfterBreak="0">
    <w:nsid w:val="45017C4C"/>
    <w:multiLevelType w:val="hybridMultilevel"/>
    <w:tmpl w:val="938CF6B6"/>
    <w:lvl w:ilvl="0" w:tplc="B908D7BA">
      <w:start w:val="1"/>
      <w:numFmt w:val="decimal"/>
      <w:lvlText w:val="%1."/>
      <w:lvlJc w:val="left"/>
      <w:pPr>
        <w:ind w:left="2490" w:hanging="360"/>
      </w:pPr>
      <w:rPr>
        <w:rFonts w:hint="default"/>
      </w:rPr>
    </w:lvl>
    <w:lvl w:ilvl="1" w:tplc="04090019">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4" w15:restartNumberingAfterBreak="0">
    <w:nsid w:val="4580106A"/>
    <w:multiLevelType w:val="hybridMultilevel"/>
    <w:tmpl w:val="263875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923F9A"/>
    <w:multiLevelType w:val="hybridMultilevel"/>
    <w:tmpl w:val="DCA66438"/>
    <w:lvl w:ilvl="0" w:tplc="CE6EE394">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6" w15:restartNumberingAfterBreak="0">
    <w:nsid w:val="46893D0F"/>
    <w:multiLevelType w:val="hybridMultilevel"/>
    <w:tmpl w:val="B5701E82"/>
    <w:lvl w:ilvl="0" w:tplc="C3A658B2">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49FF7579"/>
    <w:multiLevelType w:val="hybridMultilevel"/>
    <w:tmpl w:val="3A1E0EC2"/>
    <w:lvl w:ilvl="0" w:tplc="8AFA2CAC">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C031F3"/>
    <w:multiLevelType w:val="hybridMultilevel"/>
    <w:tmpl w:val="E31A1C92"/>
    <w:lvl w:ilvl="0" w:tplc="5C6406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32DEA"/>
    <w:multiLevelType w:val="hybridMultilevel"/>
    <w:tmpl w:val="6922AE08"/>
    <w:lvl w:ilvl="0" w:tplc="B8EA9450">
      <w:start w:val="1"/>
      <w:numFmt w:val="lowerLetter"/>
      <w:lvlText w:val="%1."/>
      <w:lvlJc w:val="left"/>
      <w:pPr>
        <w:ind w:left="2520" w:hanging="360"/>
      </w:pPr>
      <w:rPr>
        <w:rFonts w:hint="default"/>
      </w:rPr>
    </w:lvl>
    <w:lvl w:ilvl="1" w:tplc="69101A96" w:tentative="1">
      <w:start w:val="1"/>
      <w:numFmt w:val="lowerLetter"/>
      <w:lvlText w:val="%2."/>
      <w:lvlJc w:val="left"/>
      <w:pPr>
        <w:ind w:left="3240" w:hanging="360"/>
      </w:pPr>
    </w:lvl>
    <w:lvl w:ilvl="2" w:tplc="43F4750E" w:tentative="1">
      <w:start w:val="1"/>
      <w:numFmt w:val="lowerRoman"/>
      <w:lvlText w:val="%3."/>
      <w:lvlJc w:val="right"/>
      <w:pPr>
        <w:ind w:left="3960" w:hanging="180"/>
      </w:pPr>
    </w:lvl>
    <w:lvl w:ilvl="3" w:tplc="F85C6320" w:tentative="1">
      <w:start w:val="1"/>
      <w:numFmt w:val="decimal"/>
      <w:lvlText w:val="%4."/>
      <w:lvlJc w:val="left"/>
      <w:pPr>
        <w:ind w:left="4680" w:hanging="360"/>
      </w:pPr>
    </w:lvl>
    <w:lvl w:ilvl="4" w:tplc="1CB84916" w:tentative="1">
      <w:start w:val="1"/>
      <w:numFmt w:val="lowerLetter"/>
      <w:lvlText w:val="%5."/>
      <w:lvlJc w:val="left"/>
      <w:pPr>
        <w:ind w:left="5400" w:hanging="360"/>
      </w:pPr>
    </w:lvl>
    <w:lvl w:ilvl="5" w:tplc="1ED8C60E" w:tentative="1">
      <w:start w:val="1"/>
      <w:numFmt w:val="lowerRoman"/>
      <w:lvlText w:val="%6."/>
      <w:lvlJc w:val="right"/>
      <w:pPr>
        <w:ind w:left="6120" w:hanging="180"/>
      </w:pPr>
    </w:lvl>
    <w:lvl w:ilvl="6" w:tplc="816219EE" w:tentative="1">
      <w:start w:val="1"/>
      <w:numFmt w:val="decimal"/>
      <w:lvlText w:val="%7."/>
      <w:lvlJc w:val="left"/>
      <w:pPr>
        <w:ind w:left="6840" w:hanging="360"/>
      </w:pPr>
    </w:lvl>
    <w:lvl w:ilvl="7" w:tplc="03F2D818" w:tentative="1">
      <w:start w:val="1"/>
      <w:numFmt w:val="lowerLetter"/>
      <w:lvlText w:val="%8."/>
      <w:lvlJc w:val="left"/>
      <w:pPr>
        <w:ind w:left="7560" w:hanging="360"/>
      </w:pPr>
    </w:lvl>
    <w:lvl w:ilvl="8" w:tplc="90324F96" w:tentative="1">
      <w:start w:val="1"/>
      <w:numFmt w:val="lowerRoman"/>
      <w:lvlText w:val="%9."/>
      <w:lvlJc w:val="right"/>
      <w:pPr>
        <w:ind w:left="8280" w:hanging="180"/>
      </w:pPr>
    </w:lvl>
  </w:abstractNum>
  <w:abstractNum w:abstractNumId="30" w15:restartNumberingAfterBreak="0">
    <w:nsid w:val="5BD25D9D"/>
    <w:multiLevelType w:val="hybridMultilevel"/>
    <w:tmpl w:val="46323AEC"/>
    <w:lvl w:ilvl="0" w:tplc="B5D66288">
      <w:start w:val="1"/>
      <w:numFmt w:val="upperLetter"/>
      <w:lvlText w:val="%1."/>
      <w:lvlJc w:val="left"/>
      <w:pPr>
        <w:ind w:left="720" w:hanging="360"/>
      </w:pPr>
      <w:rPr>
        <w:rFonts w:hint="default"/>
        <w:b/>
        <w:sz w:val="20"/>
        <w:szCs w:val="20"/>
      </w:rPr>
    </w:lvl>
    <w:lvl w:ilvl="1" w:tplc="5FBC1702" w:tentative="1">
      <w:start w:val="1"/>
      <w:numFmt w:val="lowerLetter"/>
      <w:lvlText w:val="%2."/>
      <w:lvlJc w:val="left"/>
      <w:pPr>
        <w:ind w:left="1440" w:hanging="360"/>
      </w:pPr>
    </w:lvl>
    <w:lvl w:ilvl="2" w:tplc="2374609A" w:tentative="1">
      <w:start w:val="1"/>
      <w:numFmt w:val="lowerRoman"/>
      <w:lvlText w:val="%3."/>
      <w:lvlJc w:val="right"/>
      <w:pPr>
        <w:ind w:left="2160" w:hanging="180"/>
      </w:pPr>
    </w:lvl>
    <w:lvl w:ilvl="3" w:tplc="78D613EC" w:tentative="1">
      <w:start w:val="1"/>
      <w:numFmt w:val="decimal"/>
      <w:lvlText w:val="%4."/>
      <w:lvlJc w:val="left"/>
      <w:pPr>
        <w:ind w:left="2880" w:hanging="360"/>
      </w:pPr>
    </w:lvl>
    <w:lvl w:ilvl="4" w:tplc="99CA6B24" w:tentative="1">
      <w:start w:val="1"/>
      <w:numFmt w:val="lowerLetter"/>
      <w:lvlText w:val="%5."/>
      <w:lvlJc w:val="left"/>
      <w:pPr>
        <w:ind w:left="3600" w:hanging="360"/>
      </w:pPr>
    </w:lvl>
    <w:lvl w:ilvl="5" w:tplc="A4C212B0" w:tentative="1">
      <w:start w:val="1"/>
      <w:numFmt w:val="lowerRoman"/>
      <w:lvlText w:val="%6."/>
      <w:lvlJc w:val="right"/>
      <w:pPr>
        <w:ind w:left="4320" w:hanging="180"/>
      </w:pPr>
    </w:lvl>
    <w:lvl w:ilvl="6" w:tplc="60F2B2F0" w:tentative="1">
      <w:start w:val="1"/>
      <w:numFmt w:val="decimal"/>
      <w:lvlText w:val="%7."/>
      <w:lvlJc w:val="left"/>
      <w:pPr>
        <w:ind w:left="5040" w:hanging="360"/>
      </w:pPr>
    </w:lvl>
    <w:lvl w:ilvl="7" w:tplc="1DBE719A" w:tentative="1">
      <w:start w:val="1"/>
      <w:numFmt w:val="lowerLetter"/>
      <w:lvlText w:val="%8."/>
      <w:lvlJc w:val="left"/>
      <w:pPr>
        <w:ind w:left="5760" w:hanging="360"/>
      </w:pPr>
    </w:lvl>
    <w:lvl w:ilvl="8" w:tplc="9D8EB6F4" w:tentative="1">
      <w:start w:val="1"/>
      <w:numFmt w:val="lowerRoman"/>
      <w:lvlText w:val="%9."/>
      <w:lvlJc w:val="right"/>
      <w:pPr>
        <w:ind w:left="6480" w:hanging="180"/>
      </w:pPr>
    </w:lvl>
  </w:abstractNum>
  <w:abstractNum w:abstractNumId="31" w15:restartNumberingAfterBreak="0">
    <w:nsid w:val="65036EB8"/>
    <w:multiLevelType w:val="hybridMultilevel"/>
    <w:tmpl w:val="94924062"/>
    <w:lvl w:ilvl="0" w:tplc="946692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8841CE"/>
    <w:multiLevelType w:val="hybridMultilevel"/>
    <w:tmpl w:val="B2726E82"/>
    <w:lvl w:ilvl="0" w:tplc="CB8C71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C57A34"/>
    <w:multiLevelType w:val="hybridMultilevel"/>
    <w:tmpl w:val="3F14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47A2C"/>
    <w:multiLevelType w:val="hybridMultilevel"/>
    <w:tmpl w:val="3A1E0EC2"/>
    <w:lvl w:ilvl="0" w:tplc="8AFA2CAC">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AD1096"/>
    <w:multiLevelType w:val="hybridMultilevel"/>
    <w:tmpl w:val="8E8ABB52"/>
    <w:lvl w:ilvl="0" w:tplc="4E0A6E50">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6" w15:restartNumberingAfterBreak="0">
    <w:nsid w:val="7FE9508C"/>
    <w:multiLevelType w:val="hybridMultilevel"/>
    <w:tmpl w:val="13062388"/>
    <w:lvl w:ilvl="0" w:tplc="97400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2"/>
  </w:num>
  <w:num w:numId="3">
    <w:abstractNumId w:val="21"/>
  </w:num>
  <w:num w:numId="4">
    <w:abstractNumId w:val="6"/>
  </w:num>
  <w:num w:numId="5">
    <w:abstractNumId w:val="29"/>
  </w:num>
  <w:num w:numId="6">
    <w:abstractNumId w:val="10"/>
  </w:num>
  <w:num w:numId="7">
    <w:abstractNumId w:val="14"/>
  </w:num>
  <w:num w:numId="8">
    <w:abstractNumId w:val="34"/>
  </w:num>
  <w:num w:numId="9">
    <w:abstractNumId w:val="31"/>
  </w:num>
  <w:num w:numId="10">
    <w:abstractNumId w:val="17"/>
  </w:num>
  <w:num w:numId="11">
    <w:abstractNumId w:val="11"/>
  </w:num>
  <w:num w:numId="12">
    <w:abstractNumId w:val="15"/>
  </w:num>
  <w:num w:numId="13">
    <w:abstractNumId w:val="7"/>
  </w:num>
  <w:num w:numId="14">
    <w:abstractNumId w:val="19"/>
  </w:num>
  <w:num w:numId="15">
    <w:abstractNumId w:val="1"/>
  </w:num>
  <w:num w:numId="16">
    <w:abstractNumId w:val="4"/>
  </w:num>
  <w:num w:numId="17">
    <w:abstractNumId w:val="27"/>
  </w:num>
  <w:num w:numId="18">
    <w:abstractNumId w:val="20"/>
  </w:num>
  <w:num w:numId="19">
    <w:abstractNumId w:val="2"/>
  </w:num>
  <w:num w:numId="20">
    <w:abstractNumId w:val="33"/>
  </w:num>
  <w:num w:numId="21">
    <w:abstractNumId w:val="5"/>
  </w:num>
  <w:num w:numId="22">
    <w:abstractNumId w:val="13"/>
  </w:num>
  <w:num w:numId="23">
    <w:abstractNumId w:val="8"/>
  </w:num>
  <w:num w:numId="24">
    <w:abstractNumId w:val="32"/>
  </w:num>
  <w:num w:numId="25">
    <w:abstractNumId w:val="36"/>
  </w:num>
  <w:num w:numId="26">
    <w:abstractNumId w:val="30"/>
  </w:num>
  <w:num w:numId="27">
    <w:abstractNumId w:val="24"/>
  </w:num>
  <w:num w:numId="28">
    <w:abstractNumId w:val="16"/>
  </w:num>
  <w:num w:numId="29">
    <w:abstractNumId w:val="23"/>
  </w:num>
  <w:num w:numId="30">
    <w:abstractNumId w:val="26"/>
  </w:num>
  <w:num w:numId="31">
    <w:abstractNumId w:val="28"/>
  </w:num>
  <w:num w:numId="32">
    <w:abstractNumId w:val="18"/>
  </w:num>
  <w:num w:numId="33">
    <w:abstractNumId w:val="25"/>
  </w:num>
  <w:num w:numId="34">
    <w:abstractNumId w:val="35"/>
  </w:num>
  <w:num w:numId="35">
    <w:abstractNumId w:val="3"/>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7AD"/>
    <w:rsid w:val="000049A8"/>
    <w:rsid w:val="0001167A"/>
    <w:rsid w:val="00020F9E"/>
    <w:rsid w:val="00022055"/>
    <w:rsid w:val="00030B93"/>
    <w:rsid w:val="000366C5"/>
    <w:rsid w:val="00066941"/>
    <w:rsid w:val="00075B1E"/>
    <w:rsid w:val="000856CA"/>
    <w:rsid w:val="000A0DDB"/>
    <w:rsid w:val="000A2153"/>
    <w:rsid w:val="000A323B"/>
    <w:rsid w:val="000A3E17"/>
    <w:rsid w:val="000A6CC4"/>
    <w:rsid w:val="000F007D"/>
    <w:rsid w:val="000F2239"/>
    <w:rsid w:val="000F6B8D"/>
    <w:rsid w:val="00112BD6"/>
    <w:rsid w:val="00134838"/>
    <w:rsid w:val="001357CC"/>
    <w:rsid w:val="00141202"/>
    <w:rsid w:val="0015375B"/>
    <w:rsid w:val="00155488"/>
    <w:rsid w:val="00164A40"/>
    <w:rsid w:val="00174426"/>
    <w:rsid w:val="00175D85"/>
    <w:rsid w:val="00185784"/>
    <w:rsid w:val="00192F42"/>
    <w:rsid w:val="001A42CC"/>
    <w:rsid w:val="001E1079"/>
    <w:rsid w:val="001E64C8"/>
    <w:rsid w:val="00205F23"/>
    <w:rsid w:val="002209D4"/>
    <w:rsid w:val="00231398"/>
    <w:rsid w:val="00232CB1"/>
    <w:rsid w:val="002347E7"/>
    <w:rsid w:val="002512B1"/>
    <w:rsid w:val="00260BB1"/>
    <w:rsid w:val="00265215"/>
    <w:rsid w:val="00271B6B"/>
    <w:rsid w:val="00277A43"/>
    <w:rsid w:val="00295247"/>
    <w:rsid w:val="0029768F"/>
    <w:rsid w:val="002A2E53"/>
    <w:rsid w:val="002A546B"/>
    <w:rsid w:val="002A5D65"/>
    <w:rsid w:val="002D7111"/>
    <w:rsid w:val="002E3F2C"/>
    <w:rsid w:val="003251BA"/>
    <w:rsid w:val="00325858"/>
    <w:rsid w:val="003364A6"/>
    <w:rsid w:val="00347EC4"/>
    <w:rsid w:val="00362CD8"/>
    <w:rsid w:val="00362EE2"/>
    <w:rsid w:val="00364446"/>
    <w:rsid w:val="0036687A"/>
    <w:rsid w:val="003809BD"/>
    <w:rsid w:val="00382A1C"/>
    <w:rsid w:val="003840A2"/>
    <w:rsid w:val="00390F1D"/>
    <w:rsid w:val="003A04D2"/>
    <w:rsid w:val="003A0D16"/>
    <w:rsid w:val="003B1D9B"/>
    <w:rsid w:val="003D064E"/>
    <w:rsid w:val="003D5AD9"/>
    <w:rsid w:val="003D5DF9"/>
    <w:rsid w:val="003D7902"/>
    <w:rsid w:val="003E3BAC"/>
    <w:rsid w:val="003F73C0"/>
    <w:rsid w:val="003F73E7"/>
    <w:rsid w:val="004077B5"/>
    <w:rsid w:val="0045715B"/>
    <w:rsid w:val="00462C4C"/>
    <w:rsid w:val="004763F2"/>
    <w:rsid w:val="004833B3"/>
    <w:rsid w:val="00484239"/>
    <w:rsid w:val="00486F68"/>
    <w:rsid w:val="00492A6E"/>
    <w:rsid w:val="004A68CC"/>
    <w:rsid w:val="004B6246"/>
    <w:rsid w:val="004C09FB"/>
    <w:rsid w:val="004C1B7E"/>
    <w:rsid w:val="004E1442"/>
    <w:rsid w:val="004E2C86"/>
    <w:rsid w:val="004E6B52"/>
    <w:rsid w:val="004F3520"/>
    <w:rsid w:val="0050491E"/>
    <w:rsid w:val="005130B5"/>
    <w:rsid w:val="00514092"/>
    <w:rsid w:val="0054063C"/>
    <w:rsid w:val="00561FC2"/>
    <w:rsid w:val="0058196B"/>
    <w:rsid w:val="00582D7A"/>
    <w:rsid w:val="00590AB2"/>
    <w:rsid w:val="005B50E1"/>
    <w:rsid w:val="005D416A"/>
    <w:rsid w:val="00615C90"/>
    <w:rsid w:val="0063500C"/>
    <w:rsid w:val="00643C0B"/>
    <w:rsid w:val="006554D1"/>
    <w:rsid w:val="006671C8"/>
    <w:rsid w:val="0067765C"/>
    <w:rsid w:val="00681995"/>
    <w:rsid w:val="00690C1C"/>
    <w:rsid w:val="006B3581"/>
    <w:rsid w:val="006D45DE"/>
    <w:rsid w:val="006D79CE"/>
    <w:rsid w:val="006E574F"/>
    <w:rsid w:val="007252EE"/>
    <w:rsid w:val="00726629"/>
    <w:rsid w:val="00736C41"/>
    <w:rsid w:val="00764D72"/>
    <w:rsid w:val="00773DAE"/>
    <w:rsid w:val="007747A0"/>
    <w:rsid w:val="00775A76"/>
    <w:rsid w:val="00787B8B"/>
    <w:rsid w:val="007A4CF9"/>
    <w:rsid w:val="007B5942"/>
    <w:rsid w:val="007C16F2"/>
    <w:rsid w:val="007E0F66"/>
    <w:rsid w:val="008037AD"/>
    <w:rsid w:val="008112B7"/>
    <w:rsid w:val="0083251A"/>
    <w:rsid w:val="0083259D"/>
    <w:rsid w:val="00834718"/>
    <w:rsid w:val="00847467"/>
    <w:rsid w:val="00862358"/>
    <w:rsid w:val="008830CE"/>
    <w:rsid w:val="00896B04"/>
    <w:rsid w:val="008A0B4E"/>
    <w:rsid w:val="008A6AE5"/>
    <w:rsid w:val="008D5D8C"/>
    <w:rsid w:val="008E5F67"/>
    <w:rsid w:val="008E709F"/>
    <w:rsid w:val="008F0D68"/>
    <w:rsid w:val="009073B7"/>
    <w:rsid w:val="00923B91"/>
    <w:rsid w:val="009316F8"/>
    <w:rsid w:val="00950A6D"/>
    <w:rsid w:val="0095150C"/>
    <w:rsid w:val="00977380"/>
    <w:rsid w:val="0099065B"/>
    <w:rsid w:val="009930EB"/>
    <w:rsid w:val="00993D0D"/>
    <w:rsid w:val="009A7EB8"/>
    <w:rsid w:val="009B7AE4"/>
    <w:rsid w:val="009C78D1"/>
    <w:rsid w:val="009D2AA7"/>
    <w:rsid w:val="009E0DB4"/>
    <w:rsid w:val="009E2C2B"/>
    <w:rsid w:val="009E5FEF"/>
    <w:rsid w:val="009F2879"/>
    <w:rsid w:val="00A00B56"/>
    <w:rsid w:val="00A1248E"/>
    <w:rsid w:val="00A160C4"/>
    <w:rsid w:val="00A20779"/>
    <w:rsid w:val="00A20BCC"/>
    <w:rsid w:val="00A3031D"/>
    <w:rsid w:val="00A50F42"/>
    <w:rsid w:val="00A563B6"/>
    <w:rsid w:val="00A66A74"/>
    <w:rsid w:val="00A704AD"/>
    <w:rsid w:val="00A811D4"/>
    <w:rsid w:val="00A828FD"/>
    <w:rsid w:val="00A9034F"/>
    <w:rsid w:val="00AA5F76"/>
    <w:rsid w:val="00AA796C"/>
    <w:rsid w:val="00B37376"/>
    <w:rsid w:val="00B70742"/>
    <w:rsid w:val="00B83139"/>
    <w:rsid w:val="00B876C0"/>
    <w:rsid w:val="00B93064"/>
    <w:rsid w:val="00B95C8C"/>
    <w:rsid w:val="00BB144F"/>
    <w:rsid w:val="00BB3048"/>
    <w:rsid w:val="00BB6AC7"/>
    <w:rsid w:val="00BD60EA"/>
    <w:rsid w:val="00BE68A9"/>
    <w:rsid w:val="00C1575B"/>
    <w:rsid w:val="00C20BCF"/>
    <w:rsid w:val="00C25C89"/>
    <w:rsid w:val="00C468C5"/>
    <w:rsid w:val="00C46D62"/>
    <w:rsid w:val="00C5246F"/>
    <w:rsid w:val="00C53DD3"/>
    <w:rsid w:val="00C65833"/>
    <w:rsid w:val="00C75681"/>
    <w:rsid w:val="00C9367F"/>
    <w:rsid w:val="00CA0A9E"/>
    <w:rsid w:val="00CA1FE4"/>
    <w:rsid w:val="00CB18F7"/>
    <w:rsid w:val="00CC773E"/>
    <w:rsid w:val="00CD1B31"/>
    <w:rsid w:val="00CD3E45"/>
    <w:rsid w:val="00CF4C92"/>
    <w:rsid w:val="00CF6192"/>
    <w:rsid w:val="00D32BD0"/>
    <w:rsid w:val="00D5270D"/>
    <w:rsid w:val="00D91D7F"/>
    <w:rsid w:val="00D931A8"/>
    <w:rsid w:val="00DA03D1"/>
    <w:rsid w:val="00DA344E"/>
    <w:rsid w:val="00DB06AF"/>
    <w:rsid w:val="00DC047F"/>
    <w:rsid w:val="00E06A8D"/>
    <w:rsid w:val="00E3141B"/>
    <w:rsid w:val="00E408A8"/>
    <w:rsid w:val="00E562E7"/>
    <w:rsid w:val="00E65944"/>
    <w:rsid w:val="00E9621B"/>
    <w:rsid w:val="00EA1521"/>
    <w:rsid w:val="00EB26F0"/>
    <w:rsid w:val="00EC24BD"/>
    <w:rsid w:val="00EE3946"/>
    <w:rsid w:val="00EF507C"/>
    <w:rsid w:val="00F10829"/>
    <w:rsid w:val="00F26A07"/>
    <w:rsid w:val="00F77A21"/>
    <w:rsid w:val="00F94BCC"/>
    <w:rsid w:val="00FC46A4"/>
    <w:rsid w:val="00FF409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23EE4F9"/>
  <w15:docId w15:val="{826032D3-D917-45F6-BDED-C1A42F1F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644DDC"/>
    <w:pPr>
      <w:widowControl w:val="0"/>
      <w:ind w:left="3787"/>
      <w:outlineLvl w:val="0"/>
    </w:pPr>
    <w:rPr>
      <w:rFonts w:ascii="Arial" w:eastAsia="Arial" w:hAnsi="Arial"/>
      <w:b/>
      <w:bCs/>
    </w:rPr>
  </w:style>
  <w:style w:type="paragraph" w:styleId="Heading2">
    <w:name w:val="heading 2"/>
    <w:basedOn w:val="Normal"/>
    <w:next w:val="Normal"/>
    <w:link w:val="Heading2Char"/>
    <w:qFormat/>
    <w:rsid w:val="00BD36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94B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rsid w:val="00A06063"/>
    <w:pPr>
      <w:ind w:left="720"/>
    </w:pPr>
  </w:style>
  <w:style w:type="character" w:customStyle="1" w:styleId="FootnoteCharacters">
    <w:name w:val="Footnote Characters"/>
    <w:rsid w:val="00142644"/>
    <w:rPr>
      <w:vertAlign w:val="superscript"/>
    </w:rPr>
  </w:style>
  <w:style w:type="character" w:styleId="FootnoteReference">
    <w:name w:val="footnote reference"/>
    <w:rsid w:val="00142644"/>
    <w:rPr>
      <w:vertAlign w:val="superscript"/>
    </w:rPr>
  </w:style>
  <w:style w:type="paragraph" w:styleId="FootnoteText">
    <w:name w:val="footnote text"/>
    <w:basedOn w:val="Normal"/>
    <w:link w:val="FootnoteTextChar"/>
    <w:rsid w:val="00142644"/>
    <w:pPr>
      <w:widowControl w:val="0"/>
      <w:suppressAutoHyphens/>
      <w:autoSpaceDE w:val="0"/>
    </w:pPr>
    <w:rPr>
      <w:sz w:val="20"/>
      <w:szCs w:val="20"/>
      <w:lang w:eastAsia="ar-SA"/>
    </w:rPr>
  </w:style>
  <w:style w:type="character" w:customStyle="1" w:styleId="FootnoteTextChar">
    <w:name w:val="Footnote Text Char"/>
    <w:link w:val="FootnoteText"/>
    <w:rsid w:val="00142644"/>
    <w:rPr>
      <w:lang w:eastAsia="ar-SA"/>
    </w:rPr>
  </w:style>
  <w:style w:type="character" w:customStyle="1" w:styleId="Heading1Char">
    <w:name w:val="Heading 1 Char"/>
    <w:link w:val="Heading1"/>
    <w:uiPriority w:val="1"/>
    <w:rsid w:val="00644DDC"/>
    <w:rPr>
      <w:rFonts w:ascii="Arial" w:eastAsia="Arial" w:hAnsi="Arial"/>
      <w:b/>
      <w:bCs/>
      <w:sz w:val="24"/>
      <w:szCs w:val="24"/>
    </w:rPr>
  </w:style>
  <w:style w:type="character" w:styleId="CommentReference">
    <w:name w:val="annotation reference"/>
    <w:unhideWhenUsed/>
    <w:rsid w:val="00644DDC"/>
    <w:rPr>
      <w:sz w:val="16"/>
      <w:szCs w:val="16"/>
    </w:rPr>
  </w:style>
  <w:style w:type="paragraph" w:styleId="CommentText">
    <w:name w:val="annotation text"/>
    <w:basedOn w:val="Normal"/>
    <w:link w:val="CommentTextChar"/>
    <w:uiPriority w:val="99"/>
    <w:unhideWhenUsed/>
    <w:rsid w:val="00644DDC"/>
    <w:pPr>
      <w:widowControl w:val="0"/>
    </w:pPr>
    <w:rPr>
      <w:rFonts w:ascii="Calibri" w:eastAsia="Calibri" w:hAnsi="Calibri"/>
      <w:sz w:val="20"/>
      <w:szCs w:val="20"/>
    </w:rPr>
  </w:style>
  <w:style w:type="character" w:customStyle="1" w:styleId="CommentTextChar">
    <w:name w:val="Comment Text Char"/>
    <w:link w:val="CommentText"/>
    <w:uiPriority w:val="99"/>
    <w:rsid w:val="00644DDC"/>
    <w:rPr>
      <w:rFonts w:ascii="Calibri" w:eastAsia="Calibri" w:hAnsi="Calibri"/>
    </w:rPr>
  </w:style>
  <w:style w:type="paragraph" w:styleId="BodyText">
    <w:name w:val="Body Text"/>
    <w:basedOn w:val="Normal"/>
    <w:link w:val="BodyTextChar"/>
    <w:uiPriority w:val="1"/>
    <w:qFormat/>
    <w:rsid w:val="00BD3644"/>
    <w:pPr>
      <w:widowControl w:val="0"/>
      <w:ind w:left="140"/>
    </w:pPr>
    <w:rPr>
      <w:rFonts w:ascii="Arial" w:eastAsia="Arial" w:hAnsi="Arial"/>
      <w:sz w:val="20"/>
      <w:szCs w:val="20"/>
    </w:rPr>
  </w:style>
  <w:style w:type="character" w:customStyle="1" w:styleId="BodyTextChar">
    <w:name w:val="Body Text Char"/>
    <w:link w:val="BodyText"/>
    <w:uiPriority w:val="1"/>
    <w:rsid w:val="00BD3644"/>
    <w:rPr>
      <w:rFonts w:ascii="Arial" w:eastAsia="Arial" w:hAnsi="Arial"/>
    </w:rPr>
  </w:style>
  <w:style w:type="character" w:customStyle="1" w:styleId="Heading2Char">
    <w:name w:val="Heading 2 Char"/>
    <w:link w:val="Heading2"/>
    <w:rsid w:val="00BD3644"/>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rsid w:val="00B31C95"/>
    <w:pPr>
      <w:widowControl/>
    </w:pPr>
    <w:rPr>
      <w:b/>
      <w:bCs/>
    </w:rPr>
  </w:style>
  <w:style w:type="character" w:customStyle="1" w:styleId="CommentSubjectChar">
    <w:name w:val="Comment Subject Char"/>
    <w:link w:val="CommentSubject"/>
    <w:rsid w:val="00B31C95"/>
    <w:rPr>
      <w:rFonts w:ascii="Calibri" w:eastAsia="Calibri" w:hAnsi="Calibri"/>
      <w:b/>
      <w:bCs/>
    </w:rPr>
  </w:style>
  <w:style w:type="character" w:customStyle="1" w:styleId="Heading3Char">
    <w:name w:val="Heading 3 Char"/>
    <w:link w:val="Heading3"/>
    <w:rsid w:val="00B94B41"/>
    <w:rPr>
      <w:rFonts w:ascii="Cambria" w:eastAsia="Times New Roman" w:hAnsi="Cambria" w:cs="Times New Roman"/>
      <w:b/>
      <w:bCs/>
      <w:sz w:val="26"/>
      <w:szCs w:val="26"/>
    </w:rPr>
  </w:style>
  <w:style w:type="paragraph" w:styleId="Revision">
    <w:name w:val="Revision"/>
    <w:hidden/>
    <w:uiPriority w:val="99"/>
    <w:semiHidden/>
    <w:rsid w:val="00610324"/>
    <w:rPr>
      <w:sz w:val="24"/>
      <w:szCs w:val="24"/>
    </w:rPr>
  </w:style>
  <w:style w:type="paragraph" w:styleId="ListParagraph">
    <w:name w:val="List Paragraph"/>
    <w:basedOn w:val="Normal"/>
    <w:uiPriority w:val="34"/>
    <w:qFormat/>
    <w:rsid w:val="00665FBC"/>
    <w:pPr>
      <w:ind w:left="720"/>
    </w:pPr>
  </w:style>
  <w:style w:type="paragraph" w:customStyle="1" w:styleId="TableHeading">
    <w:name w:val="Table Heading"/>
    <w:basedOn w:val="Normal"/>
    <w:rsid w:val="001B43DD"/>
    <w:pPr>
      <w:widowControl w:val="0"/>
      <w:suppressLineNumbers/>
      <w:suppressAutoHyphens/>
      <w:autoSpaceDE w:val="0"/>
      <w:jc w:val="center"/>
    </w:pPr>
    <w:rPr>
      <w:b/>
      <w:bCs/>
      <w:sz w:val="20"/>
      <w:szCs w:val="20"/>
      <w:lang w:eastAsia="ar-SA"/>
    </w:rPr>
  </w:style>
  <w:style w:type="paragraph" w:styleId="EndnoteText">
    <w:name w:val="endnote text"/>
    <w:basedOn w:val="Normal"/>
    <w:link w:val="EndnoteTextChar"/>
    <w:rsid w:val="00621A58"/>
    <w:rPr>
      <w:sz w:val="20"/>
      <w:szCs w:val="20"/>
    </w:rPr>
  </w:style>
  <w:style w:type="character" w:customStyle="1" w:styleId="EndnoteTextChar">
    <w:name w:val="Endnote Text Char"/>
    <w:basedOn w:val="DefaultParagraphFont"/>
    <w:link w:val="EndnoteText"/>
    <w:rsid w:val="00621A58"/>
  </w:style>
  <w:style w:type="character" w:styleId="EndnoteReference">
    <w:name w:val="endnote reference"/>
    <w:rsid w:val="00621A58"/>
    <w:rPr>
      <w:vertAlign w:val="superscript"/>
    </w:rPr>
  </w:style>
  <w:style w:type="paragraph" w:styleId="NoSpacing">
    <w:name w:val="No Spacing"/>
    <w:uiPriority w:val="1"/>
    <w:qFormat/>
    <w:rsid w:val="00621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76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ibay\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3A3A-14F1-4CF7-B8C2-2AC46D3A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creator>garibay</dc:creator>
  <cp:lastModifiedBy>Jeffrey Cozad</cp:lastModifiedBy>
  <cp:revision>2</cp:revision>
  <cp:lastPrinted>2020-08-12T22:38:00Z</cp:lastPrinted>
  <dcterms:created xsi:type="dcterms:W3CDTF">2020-11-13T20:33:00Z</dcterms:created>
  <dcterms:modified xsi:type="dcterms:W3CDTF">2020-11-13T20:33:00Z</dcterms:modified>
</cp:coreProperties>
</file>